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5"/>
        <w:gridCol w:w="4688"/>
        <w:gridCol w:w="499"/>
        <w:gridCol w:w="471"/>
        <w:gridCol w:w="556"/>
        <w:gridCol w:w="533"/>
      </w:tblGrid>
      <w:tr w:rsidR="00080819" w:rsidRPr="00080819" w14:paraId="2DCDF5FC" w14:textId="77777777" w:rsidTr="00080819">
        <w:trPr>
          <w:trHeight w:val="759"/>
        </w:trPr>
        <w:tc>
          <w:tcPr>
            <w:tcW w:w="6143" w:type="dxa"/>
            <w:gridSpan w:val="2"/>
          </w:tcPr>
          <w:p w14:paraId="415B84D6" w14:textId="77777777" w:rsidR="00080819" w:rsidRPr="00080819" w:rsidRDefault="00080819" w:rsidP="00080819">
            <w:pPr>
              <w:pStyle w:val="TableParagraph"/>
              <w:spacing w:before="6" w:line="360" w:lineRule="auto"/>
              <w:jc w:val="center"/>
            </w:pPr>
          </w:p>
          <w:p w14:paraId="09F6E536" w14:textId="6F03EF04" w:rsidR="00080819" w:rsidRPr="00080819" w:rsidRDefault="00080819" w:rsidP="00080819">
            <w:pPr>
              <w:pStyle w:val="TableParagraph"/>
              <w:spacing w:before="85" w:line="360" w:lineRule="auto"/>
              <w:jc w:val="center"/>
              <w:rPr>
                <w:b/>
              </w:rPr>
            </w:pPr>
            <w:r w:rsidRPr="00080819">
              <w:rPr>
                <w:b/>
                <w:spacing w:val="-1"/>
              </w:rPr>
              <w:t>P.R. Government</w:t>
            </w:r>
            <w:r w:rsidRPr="00080819">
              <w:rPr>
                <w:b/>
                <w:spacing w:val="-15"/>
              </w:rPr>
              <w:t xml:space="preserve"> </w:t>
            </w:r>
            <w:r w:rsidRPr="00080819">
              <w:rPr>
                <w:b/>
                <w:spacing w:val="-1"/>
              </w:rPr>
              <w:t>College</w:t>
            </w:r>
            <w:r w:rsidRPr="00080819">
              <w:rPr>
                <w:b/>
                <w:spacing w:val="33"/>
              </w:rPr>
              <w:t xml:space="preserve"> </w:t>
            </w:r>
            <w:r w:rsidRPr="00080819">
              <w:rPr>
                <w:b/>
              </w:rPr>
              <w:t>(Autonomous)</w:t>
            </w:r>
          </w:p>
          <w:p w14:paraId="5FC3FE90" w14:textId="77777777" w:rsidR="00080819" w:rsidRPr="00080819" w:rsidRDefault="00080819" w:rsidP="00080819">
            <w:pPr>
              <w:pStyle w:val="TableParagraph"/>
              <w:spacing w:before="85" w:line="360" w:lineRule="auto"/>
              <w:ind w:left="2111" w:hanging="1121"/>
              <w:jc w:val="center"/>
              <w:rPr>
                <w:b/>
              </w:rPr>
            </w:pPr>
            <w:r w:rsidRPr="00080819">
              <w:rPr>
                <w:b/>
              </w:rPr>
              <w:t>Kakinada</w:t>
            </w:r>
          </w:p>
        </w:tc>
        <w:tc>
          <w:tcPr>
            <w:tcW w:w="2059" w:type="dxa"/>
            <w:gridSpan w:val="4"/>
            <w:vMerge w:val="restart"/>
          </w:tcPr>
          <w:p w14:paraId="7CCEDA1B" w14:textId="0814FD4A" w:rsidR="00080819" w:rsidRPr="00080819" w:rsidRDefault="00080819" w:rsidP="00080819">
            <w:pPr>
              <w:pStyle w:val="TableParagraph"/>
              <w:spacing w:line="360" w:lineRule="auto"/>
              <w:ind w:right="909"/>
              <w:jc w:val="center"/>
              <w:rPr>
                <w:b/>
              </w:rPr>
            </w:pPr>
            <w:r w:rsidRPr="00080819">
              <w:rPr>
                <w:b/>
              </w:rPr>
              <w:t xml:space="preserve">         Program</w:t>
            </w:r>
            <w:r w:rsidRPr="00080819">
              <w:rPr>
                <w:b/>
                <w:spacing w:val="-57"/>
              </w:rPr>
              <w:t xml:space="preserve">       </w:t>
            </w:r>
            <w:r w:rsidRPr="00080819">
              <w:rPr>
                <w:b/>
              </w:rPr>
              <w:t>&amp;</w:t>
            </w:r>
          </w:p>
          <w:p w14:paraId="26923EE9" w14:textId="3C4C0878" w:rsidR="00080819" w:rsidRPr="00080819" w:rsidRDefault="00080819" w:rsidP="00080819">
            <w:pPr>
              <w:pStyle w:val="TableParagraph"/>
              <w:spacing w:line="360" w:lineRule="auto"/>
              <w:rPr>
                <w:b/>
              </w:rPr>
            </w:pPr>
            <w:r w:rsidRPr="00080819">
              <w:rPr>
                <w:b/>
              </w:rPr>
              <w:t xml:space="preserve">       Semester</w:t>
            </w:r>
          </w:p>
          <w:p w14:paraId="53844949" w14:textId="074A66F3" w:rsidR="00080819" w:rsidRPr="000A2AD2" w:rsidRDefault="00080819" w:rsidP="00080819">
            <w:pPr>
              <w:pStyle w:val="TableParagraph"/>
              <w:spacing w:line="360" w:lineRule="auto"/>
              <w:rPr>
                <w:b/>
                <w:bCs/>
              </w:rPr>
            </w:pPr>
            <w:r w:rsidRPr="00080819">
              <w:t xml:space="preserve">        </w:t>
            </w:r>
            <w:r w:rsidRPr="000A2AD2">
              <w:rPr>
                <w:b/>
                <w:bCs/>
              </w:rPr>
              <w:t>II B.COM</w:t>
            </w:r>
          </w:p>
          <w:p w14:paraId="14FC4ACA" w14:textId="77777777" w:rsidR="00080819" w:rsidRPr="00080819" w:rsidRDefault="00080819" w:rsidP="00080819">
            <w:pPr>
              <w:pStyle w:val="TableParagraph"/>
              <w:spacing w:line="360" w:lineRule="auto"/>
              <w:jc w:val="center"/>
            </w:pPr>
            <w:r w:rsidRPr="000A2AD2">
              <w:rPr>
                <w:b/>
                <w:bCs/>
              </w:rPr>
              <w:t>III SEMESTER</w:t>
            </w:r>
          </w:p>
        </w:tc>
      </w:tr>
      <w:tr w:rsidR="0021350D" w:rsidRPr="00080819" w14:paraId="7666BF83" w14:textId="77777777" w:rsidTr="00080819">
        <w:trPr>
          <w:trHeight w:val="679"/>
        </w:trPr>
        <w:tc>
          <w:tcPr>
            <w:tcW w:w="1455" w:type="dxa"/>
          </w:tcPr>
          <w:p w14:paraId="6B6BCB4C" w14:textId="390E98F7" w:rsidR="0021350D" w:rsidRPr="00080819" w:rsidRDefault="00265866" w:rsidP="00D43665">
            <w:pPr>
              <w:pStyle w:val="TableParagraph"/>
              <w:spacing w:before="54" w:line="360" w:lineRule="auto"/>
              <w:ind w:left="181"/>
            </w:pPr>
            <w:r w:rsidRPr="00080819">
              <w:t>Course</w:t>
            </w:r>
            <w:r w:rsidRPr="00080819">
              <w:rPr>
                <w:spacing w:val="-13"/>
              </w:rPr>
              <w:t xml:space="preserve"> </w:t>
            </w:r>
            <w:r w:rsidRPr="00080819">
              <w:t>Code</w:t>
            </w:r>
          </w:p>
        </w:tc>
        <w:tc>
          <w:tcPr>
            <w:tcW w:w="4688" w:type="dxa"/>
          </w:tcPr>
          <w:p w14:paraId="3779D0B5" w14:textId="77777777" w:rsidR="000A2AD2" w:rsidRDefault="00D2463C" w:rsidP="00D43665">
            <w:pPr>
              <w:pStyle w:val="TableParagraph"/>
              <w:spacing w:before="208" w:line="360" w:lineRule="auto"/>
              <w:ind w:right="839"/>
              <w:jc w:val="center"/>
              <w:rPr>
                <w:b/>
              </w:rPr>
            </w:pPr>
            <w:r w:rsidRPr="00080819">
              <w:rPr>
                <w:b/>
              </w:rPr>
              <w:t xml:space="preserve">      </w:t>
            </w:r>
            <w:r w:rsidR="00E42816" w:rsidRPr="00080819">
              <w:rPr>
                <w:b/>
              </w:rPr>
              <w:t>ADVANCED ACCOUNTING</w:t>
            </w:r>
          </w:p>
          <w:p w14:paraId="21630BE3" w14:textId="089AD8BF" w:rsidR="00D43665" w:rsidRPr="00080819" w:rsidRDefault="000A2AD2" w:rsidP="00D43665">
            <w:pPr>
              <w:pStyle w:val="TableParagraph"/>
              <w:spacing w:before="208" w:line="360" w:lineRule="auto"/>
              <w:ind w:right="839"/>
              <w:jc w:val="center"/>
              <w:rPr>
                <w:b/>
              </w:rPr>
            </w:pPr>
            <w:r>
              <w:rPr>
                <w:b/>
              </w:rPr>
              <w:t>(GEN &amp;CA)</w:t>
            </w:r>
          </w:p>
        </w:tc>
        <w:tc>
          <w:tcPr>
            <w:tcW w:w="2059" w:type="dxa"/>
            <w:gridSpan w:val="4"/>
            <w:vMerge/>
            <w:tcBorders>
              <w:top w:val="nil"/>
            </w:tcBorders>
          </w:tcPr>
          <w:p w14:paraId="6FCBBEE1" w14:textId="77777777" w:rsidR="0021350D" w:rsidRPr="00080819" w:rsidRDefault="0021350D" w:rsidP="00D43665">
            <w:pPr>
              <w:spacing w:line="360" w:lineRule="auto"/>
            </w:pPr>
          </w:p>
        </w:tc>
      </w:tr>
      <w:tr w:rsidR="0021350D" w:rsidRPr="00080819" w14:paraId="472A9378" w14:textId="77777777" w:rsidTr="00080819">
        <w:trPr>
          <w:trHeight w:val="549"/>
        </w:trPr>
        <w:tc>
          <w:tcPr>
            <w:tcW w:w="1455" w:type="dxa"/>
            <w:tcBorders>
              <w:right w:val="single" w:sz="4" w:space="0" w:color="000000"/>
            </w:tcBorders>
          </w:tcPr>
          <w:p w14:paraId="5ECDF581" w14:textId="77777777" w:rsidR="0021350D" w:rsidRPr="00080819" w:rsidRDefault="00265866" w:rsidP="00D43665">
            <w:pPr>
              <w:pStyle w:val="TableParagraph"/>
              <w:spacing w:before="42" w:line="360" w:lineRule="auto"/>
              <w:ind w:left="177"/>
            </w:pPr>
            <w:r w:rsidRPr="00080819">
              <w:t>Teaching</w:t>
            </w:r>
          </w:p>
        </w:tc>
        <w:tc>
          <w:tcPr>
            <w:tcW w:w="4688" w:type="dxa"/>
            <w:tcBorders>
              <w:left w:val="single" w:sz="4" w:space="0" w:color="000000"/>
            </w:tcBorders>
          </w:tcPr>
          <w:p w14:paraId="1E504BE1" w14:textId="4B1FF4AD" w:rsidR="0021350D" w:rsidRPr="00080819" w:rsidRDefault="00265866" w:rsidP="00D43665">
            <w:pPr>
              <w:pStyle w:val="TableParagraph"/>
              <w:spacing w:before="30" w:line="360" w:lineRule="auto"/>
              <w:ind w:left="1353"/>
            </w:pPr>
            <w:r w:rsidRPr="00080819">
              <w:rPr>
                <w:spacing w:val="-1"/>
              </w:rPr>
              <w:t>Hours</w:t>
            </w:r>
            <w:r w:rsidRPr="00080819">
              <w:rPr>
                <w:spacing w:val="-15"/>
              </w:rPr>
              <w:t xml:space="preserve"> </w:t>
            </w:r>
            <w:r w:rsidRPr="00080819">
              <w:rPr>
                <w:spacing w:val="-1"/>
              </w:rPr>
              <w:t>Allocated:</w:t>
            </w:r>
            <w:r w:rsidRPr="00080819">
              <w:rPr>
                <w:spacing w:val="-14"/>
              </w:rPr>
              <w:t xml:space="preserve"> </w:t>
            </w:r>
            <w:r w:rsidR="00385D03" w:rsidRPr="00080819">
              <w:rPr>
                <w:spacing w:val="-1"/>
              </w:rPr>
              <w:t>7</w:t>
            </w:r>
            <w:r w:rsidR="00CE0E65" w:rsidRPr="00080819">
              <w:rPr>
                <w:spacing w:val="-1"/>
              </w:rPr>
              <w:t xml:space="preserve">5 </w:t>
            </w:r>
            <w:r w:rsidRPr="00080819">
              <w:rPr>
                <w:spacing w:val="-1"/>
              </w:rPr>
              <w:t>(</w:t>
            </w:r>
            <w:r w:rsidRPr="00080819">
              <w:rPr>
                <w:b/>
                <w:spacing w:val="-1"/>
              </w:rPr>
              <w:t>Theory</w:t>
            </w:r>
            <w:r w:rsidRPr="00080819">
              <w:rPr>
                <w:spacing w:val="-1"/>
              </w:rPr>
              <w:t>)</w:t>
            </w:r>
          </w:p>
        </w:tc>
        <w:tc>
          <w:tcPr>
            <w:tcW w:w="499" w:type="dxa"/>
          </w:tcPr>
          <w:p w14:paraId="097BAD71" w14:textId="77777777" w:rsidR="0021350D" w:rsidRPr="00080819" w:rsidRDefault="00265866" w:rsidP="00D43665">
            <w:pPr>
              <w:pStyle w:val="TableParagraph"/>
              <w:spacing w:before="49" w:line="360" w:lineRule="auto"/>
              <w:ind w:right="165"/>
              <w:jc w:val="right"/>
            </w:pPr>
            <w:r w:rsidRPr="00080819">
              <w:t>L</w:t>
            </w:r>
          </w:p>
        </w:tc>
        <w:tc>
          <w:tcPr>
            <w:tcW w:w="471" w:type="dxa"/>
          </w:tcPr>
          <w:p w14:paraId="68B96C17" w14:textId="77777777" w:rsidR="0021350D" w:rsidRPr="00080819" w:rsidRDefault="00265866" w:rsidP="00D43665">
            <w:pPr>
              <w:pStyle w:val="TableParagraph"/>
              <w:spacing w:before="49" w:line="360" w:lineRule="auto"/>
              <w:ind w:left="201"/>
            </w:pPr>
            <w:r w:rsidRPr="00080819">
              <w:t>T</w:t>
            </w:r>
          </w:p>
        </w:tc>
        <w:tc>
          <w:tcPr>
            <w:tcW w:w="556" w:type="dxa"/>
          </w:tcPr>
          <w:p w14:paraId="2C74965C" w14:textId="77777777" w:rsidR="0021350D" w:rsidRPr="00080819" w:rsidRDefault="00265866" w:rsidP="00D43665">
            <w:pPr>
              <w:pStyle w:val="TableParagraph"/>
              <w:spacing w:before="49" w:line="360" w:lineRule="auto"/>
              <w:ind w:left="133"/>
            </w:pPr>
            <w:r w:rsidRPr="00080819">
              <w:rPr>
                <w:w w:val="94"/>
              </w:rPr>
              <w:t>P</w:t>
            </w:r>
          </w:p>
        </w:tc>
        <w:tc>
          <w:tcPr>
            <w:tcW w:w="533" w:type="dxa"/>
          </w:tcPr>
          <w:p w14:paraId="0FB8FF66" w14:textId="77777777" w:rsidR="0021350D" w:rsidRPr="00080819" w:rsidRDefault="00265866" w:rsidP="00D43665">
            <w:pPr>
              <w:pStyle w:val="TableParagraph"/>
              <w:spacing w:before="49" w:line="360" w:lineRule="auto"/>
              <w:ind w:left="30"/>
              <w:jc w:val="center"/>
            </w:pPr>
            <w:r w:rsidRPr="00080819">
              <w:t>C</w:t>
            </w:r>
          </w:p>
        </w:tc>
      </w:tr>
      <w:tr w:rsidR="0021350D" w:rsidRPr="00080819" w14:paraId="6D3F7773" w14:textId="77777777" w:rsidTr="00080819">
        <w:trPr>
          <w:trHeight w:val="742"/>
        </w:trPr>
        <w:tc>
          <w:tcPr>
            <w:tcW w:w="1455" w:type="dxa"/>
            <w:tcBorders>
              <w:right w:val="single" w:sz="4" w:space="0" w:color="000000"/>
            </w:tcBorders>
          </w:tcPr>
          <w:p w14:paraId="47682AE6" w14:textId="77777777" w:rsidR="0021350D" w:rsidRPr="00080819" w:rsidRDefault="00265866" w:rsidP="00D43665">
            <w:pPr>
              <w:pStyle w:val="TableParagraph"/>
              <w:spacing w:before="109" w:line="360" w:lineRule="auto"/>
              <w:ind w:left="18"/>
            </w:pPr>
            <w:r w:rsidRPr="00080819">
              <w:t>Pre-requisites:</w:t>
            </w:r>
          </w:p>
        </w:tc>
        <w:tc>
          <w:tcPr>
            <w:tcW w:w="4688" w:type="dxa"/>
            <w:tcBorders>
              <w:left w:val="single" w:sz="4" w:space="0" w:color="000000"/>
            </w:tcBorders>
          </w:tcPr>
          <w:p w14:paraId="02429E43" w14:textId="77777777" w:rsidR="0021350D" w:rsidRPr="00080819" w:rsidRDefault="0021350D" w:rsidP="00D43665">
            <w:pPr>
              <w:pStyle w:val="TableParagraph"/>
              <w:spacing w:line="360" w:lineRule="auto"/>
              <w:ind w:left="8" w:right="50"/>
            </w:pPr>
          </w:p>
        </w:tc>
        <w:tc>
          <w:tcPr>
            <w:tcW w:w="499" w:type="dxa"/>
          </w:tcPr>
          <w:p w14:paraId="50BE289C" w14:textId="77777777" w:rsidR="0021350D" w:rsidRPr="00080819" w:rsidRDefault="00265866" w:rsidP="00D43665">
            <w:pPr>
              <w:pStyle w:val="TableParagraph"/>
              <w:spacing w:before="117" w:line="360" w:lineRule="auto"/>
              <w:ind w:right="163"/>
              <w:jc w:val="right"/>
            </w:pPr>
            <w:r w:rsidRPr="00080819">
              <w:rPr>
                <w:w w:val="97"/>
              </w:rPr>
              <w:t>4</w:t>
            </w:r>
          </w:p>
        </w:tc>
        <w:tc>
          <w:tcPr>
            <w:tcW w:w="471" w:type="dxa"/>
          </w:tcPr>
          <w:p w14:paraId="2A28D253" w14:textId="77777777" w:rsidR="0021350D" w:rsidRPr="00080819" w:rsidRDefault="00265866" w:rsidP="00D43665">
            <w:pPr>
              <w:pStyle w:val="TableParagraph"/>
              <w:spacing w:before="117" w:line="360" w:lineRule="auto"/>
              <w:ind w:left="218"/>
            </w:pPr>
            <w:r w:rsidRPr="00080819">
              <w:rPr>
                <w:w w:val="95"/>
              </w:rPr>
              <w:t>0</w:t>
            </w:r>
          </w:p>
        </w:tc>
        <w:tc>
          <w:tcPr>
            <w:tcW w:w="556" w:type="dxa"/>
          </w:tcPr>
          <w:p w14:paraId="7B1988F9" w14:textId="77777777" w:rsidR="0021350D" w:rsidRPr="00080819" w:rsidRDefault="00265866" w:rsidP="00D43665">
            <w:pPr>
              <w:pStyle w:val="TableParagraph"/>
              <w:spacing w:before="117" w:line="360" w:lineRule="auto"/>
              <w:ind w:left="149"/>
            </w:pPr>
            <w:r w:rsidRPr="00080819">
              <w:rPr>
                <w:w w:val="99"/>
              </w:rPr>
              <w:t>-</w:t>
            </w:r>
          </w:p>
        </w:tc>
        <w:tc>
          <w:tcPr>
            <w:tcW w:w="533" w:type="dxa"/>
          </w:tcPr>
          <w:p w14:paraId="1DA8BBF5" w14:textId="77777777" w:rsidR="0021350D" w:rsidRPr="00080819" w:rsidRDefault="00265866" w:rsidP="00D43665">
            <w:pPr>
              <w:pStyle w:val="TableParagraph"/>
              <w:spacing w:before="117" w:line="360" w:lineRule="auto"/>
              <w:ind w:left="34"/>
              <w:jc w:val="center"/>
            </w:pPr>
            <w:r w:rsidRPr="00080819">
              <w:t>4</w:t>
            </w:r>
          </w:p>
        </w:tc>
      </w:tr>
    </w:tbl>
    <w:p w14:paraId="596C11DD" w14:textId="4A406431" w:rsidR="0021350D" w:rsidRPr="00080819" w:rsidRDefault="0021350D" w:rsidP="00080819">
      <w:pPr>
        <w:spacing w:before="92" w:line="360" w:lineRule="auto"/>
        <w:rPr>
          <w:sz w:val="24"/>
          <w:szCs w:val="24"/>
        </w:rPr>
      </w:pPr>
    </w:p>
    <w:p w14:paraId="64FB210A" w14:textId="1B30D1EF" w:rsidR="00080819" w:rsidRPr="000315A9" w:rsidRDefault="00080819" w:rsidP="000315A9">
      <w:pPr>
        <w:widowControl/>
        <w:autoSpaceDE/>
        <w:autoSpaceDN/>
        <w:spacing w:after="200" w:line="360" w:lineRule="auto"/>
        <w:contextualSpacing/>
        <w:jc w:val="both"/>
        <w:rPr>
          <w:i/>
          <w:iCs/>
          <w:sz w:val="24"/>
          <w:szCs w:val="24"/>
        </w:rPr>
      </w:pPr>
      <w:r w:rsidRPr="000315A9">
        <w:rPr>
          <w:i/>
          <w:iCs/>
          <w:sz w:val="24"/>
          <w:szCs w:val="24"/>
          <w:highlight w:val="darkCyan"/>
        </w:rPr>
        <w:t xml:space="preserve">COURSE </w:t>
      </w:r>
      <w:r w:rsidR="00FC220F" w:rsidRPr="000315A9">
        <w:rPr>
          <w:i/>
          <w:iCs/>
          <w:sz w:val="24"/>
          <w:szCs w:val="24"/>
          <w:highlight w:val="darkCyan"/>
        </w:rPr>
        <w:t>OBJECTIVES</w:t>
      </w:r>
      <w:r w:rsidRPr="000315A9">
        <w:rPr>
          <w:i/>
          <w:iCs/>
          <w:sz w:val="24"/>
          <w:szCs w:val="24"/>
          <w:highlight w:val="darkCyan"/>
        </w:rPr>
        <w:t>:</w:t>
      </w:r>
    </w:p>
    <w:p w14:paraId="21F623DA" w14:textId="112F64B6" w:rsidR="00704101" w:rsidRPr="00D43665" w:rsidRDefault="00704101" w:rsidP="00D43665">
      <w:pPr>
        <w:pStyle w:val="ListParagraph"/>
        <w:widowControl/>
        <w:numPr>
          <w:ilvl w:val="0"/>
          <w:numId w:val="16"/>
        </w:numPr>
        <w:autoSpaceDE/>
        <w:autoSpaceDN/>
        <w:spacing w:after="200" w:line="360" w:lineRule="auto"/>
        <w:ind w:firstLine="273"/>
        <w:contextualSpacing/>
        <w:jc w:val="both"/>
        <w:rPr>
          <w:sz w:val="24"/>
          <w:szCs w:val="24"/>
        </w:rPr>
      </w:pPr>
      <w:r w:rsidRPr="00D43665">
        <w:rPr>
          <w:sz w:val="24"/>
          <w:szCs w:val="24"/>
        </w:rPr>
        <w:t>To provide the knowledge of various accounting concepts.</w:t>
      </w:r>
    </w:p>
    <w:p w14:paraId="7ACA307E" w14:textId="77777777" w:rsidR="00704101" w:rsidRPr="00D43665" w:rsidRDefault="00704101" w:rsidP="00D43665">
      <w:pPr>
        <w:widowControl/>
        <w:numPr>
          <w:ilvl w:val="0"/>
          <w:numId w:val="16"/>
        </w:numPr>
        <w:autoSpaceDE/>
        <w:autoSpaceDN/>
        <w:spacing w:after="200" w:line="360" w:lineRule="auto"/>
        <w:ind w:firstLine="273"/>
        <w:contextualSpacing/>
        <w:jc w:val="both"/>
        <w:rPr>
          <w:sz w:val="24"/>
          <w:szCs w:val="24"/>
        </w:rPr>
      </w:pPr>
      <w:r w:rsidRPr="00D43665">
        <w:rPr>
          <w:sz w:val="24"/>
          <w:szCs w:val="24"/>
        </w:rPr>
        <w:t>To import the knowledge about accounting methods and techniques.</w:t>
      </w:r>
    </w:p>
    <w:p w14:paraId="39B34ADC" w14:textId="77777777" w:rsidR="004C4527" w:rsidRPr="00D43665" w:rsidRDefault="004C4527" w:rsidP="00D43665">
      <w:pPr>
        <w:pStyle w:val="ListParagraph"/>
        <w:numPr>
          <w:ilvl w:val="0"/>
          <w:numId w:val="16"/>
        </w:numPr>
        <w:spacing w:before="137" w:line="360" w:lineRule="auto"/>
        <w:ind w:firstLine="273"/>
        <w:jc w:val="both"/>
        <w:rPr>
          <w:sz w:val="24"/>
          <w:szCs w:val="24"/>
        </w:rPr>
      </w:pPr>
      <w:r w:rsidRPr="00D43665">
        <w:rPr>
          <w:sz w:val="24"/>
          <w:szCs w:val="24"/>
        </w:rPr>
        <w:t>Understand</w:t>
      </w:r>
      <w:r w:rsidRPr="00D43665">
        <w:rPr>
          <w:spacing w:val="-3"/>
          <w:sz w:val="24"/>
          <w:szCs w:val="24"/>
        </w:rPr>
        <w:t xml:space="preserve"> </w:t>
      </w:r>
      <w:r w:rsidRPr="00D43665">
        <w:rPr>
          <w:sz w:val="24"/>
          <w:szCs w:val="24"/>
        </w:rPr>
        <w:t>the</w:t>
      </w:r>
      <w:r w:rsidR="00840860" w:rsidRPr="00D43665">
        <w:rPr>
          <w:sz w:val="24"/>
          <w:szCs w:val="24"/>
        </w:rPr>
        <w:t xml:space="preserve"> </w:t>
      </w:r>
      <w:r w:rsidRPr="00D43665">
        <w:rPr>
          <w:sz w:val="24"/>
          <w:szCs w:val="24"/>
        </w:rPr>
        <w:t>concept</w:t>
      </w:r>
      <w:r w:rsidRPr="00D43665">
        <w:rPr>
          <w:spacing w:val="-2"/>
          <w:sz w:val="24"/>
          <w:szCs w:val="24"/>
        </w:rPr>
        <w:t xml:space="preserve"> </w:t>
      </w:r>
      <w:r w:rsidRPr="00D43665">
        <w:rPr>
          <w:sz w:val="24"/>
          <w:szCs w:val="24"/>
        </w:rPr>
        <w:t>of</w:t>
      </w:r>
      <w:r w:rsidRPr="00D43665">
        <w:rPr>
          <w:spacing w:val="-10"/>
          <w:sz w:val="24"/>
          <w:szCs w:val="24"/>
        </w:rPr>
        <w:t xml:space="preserve"> </w:t>
      </w:r>
      <w:r w:rsidRPr="00D43665">
        <w:rPr>
          <w:sz w:val="24"/>
          <w:szCs w:val="24"/>
        </w:rPr>
        <w:t>Non-profit</w:t>
      </w:r>
      <w:r w:rsidRPr="00D43665">
        <w:rPr>
          <w:spacing w:val="1"/>
          <w:sz w:val="24"/>
          <w:szCs w:val="24"/>
        </w:rPr>
        <w:t xml:space="preserve"> </w:t>
      </w:r>
      <w:r w:rsidR="00840860" w:rsidRPr="00D43665">
        <w:rPr>
          <w:sz w:val="24"/>
          <w:szCs w:val="24"/>
        </w:rPr>
        <w:t>organizations</w:t>
      </w:r>
      <w:r w:rsidRPr="00D43665">
        <w:rPr>
          <w:spacing w:val="-2"/>
          <w:sz w:val="24"/>
          <w:szCs w:val="24"/>
        </w:rPr>
        <w:t xml:space="preserve"> </w:t>
      </w:r>
      <w:r w:rsidRPr="00D43665">
        <w:rPr>
          <w:sz w:val="24"/>
          <w:szCs w:val="24"/>
        </w:rPr>
        <w:t>and</w:t>
      </w:r>
      <w:r w:rsidRPr="00D43665">
        <w:rPr>
          <w:spacing w:val="4"/>
          <w:sz w:val="24"/>
          <w:szCs w:val="24"/>
        </w:rPr>
        <w:t xml:space="preserve"> </w:t>
      </w:r>
      <w:r w:rsidRPr="00D43665">
        <w:rPr>
          <w:sz w:val="24"/>
          <w:szCs w:val="24"/>
        </w:rPr>
        <w:t>its</w:t>
      </w:r>
      <w:r w:rsidRPr="00D43665">
        <w:rPr>
          <w:spacing w:val="-5"/>
          <w:sz w:val="24"/>
          <w:szCs w:val="24"/>
        </w:rPr>
        <w:t xml:space="preserve"> </w:t>
      </w:r>
      <w:r w:rsidRPr="00D43665">
        <w:rPr>
          <w:sz w:val="24"/>
          <w:szCs w:val="24"/>
        </w:rPr>
        <w:t>accounting</w:t>
      </w:r>
      <w:r w:rsidRPr="00D43665">
        <w:rPr>
          <w:spacing w:val="-7"/>
          <w:sz w:val="24"/>
          <w:szCs w:val="24"/>
        </w:rPr>
        <w:t xml:space="preserve"> </w:t>
      </w:r>
      <w:r w:rsidRPr="00D43665">
        <w:rPr>
          <w:sz w:val="24"/>
          <w:szCs w:val="24"/>
        </w:rPr>
        <w:t>process</w:t>
      </w:r>
    </w:p>
    <w:p w14:paraId="2E4BA1C8" w14:textId="77777777" w:rsidR="004C4527" w:rsidRPr="00D43665" w:rsidRDefault="004C4527" w:rsidP="00D43665">
      <w:pPr>
        <w:pStyle w:val="ListParagraph"/>
        <w:numPr>
          <w:ilvl w:val="0"/>
          <w:numId w:val="16"/>
        </w:numPr>
        <w:tabs>
          <w:tab w:val="left" w:pos="1418"/>
        </w:tabs>
        <w:spacing w:before="137" w:line="360" w:lineRule="auto"/>
        <w:ind w:left="1418" w:right="663" w:hanging="425"/>
        <w:jc w:val="both"/>
        <w:rPr>
          <w:sz w:val="24"/>
          <w:szCs w:val="24"/>
        </w:rPr>
      </w:pPr>
      <w:r w:rsidRPr="00D43665">
        <w:rPr>
          <w:sz w:val="24"/>
          <w:szCs w:val="24"/>
        </w:rPr>
        <w:t>Comprehend</w:t>
      </w:r>
      <w:r w:rsidRPr="00D43665">
        <w:rPr>
          <w:spacing w:val="6"/>
          <w:sz w:val="24"/>
          <w:szCs w:val="24"/>
        </w:rPr>
        <w:t xml:space="preserve"> </w:t>
      </w:r>
      <w:r w:rsidRPr="00D43665">
        <w:rPr>
          <w:sz w:val="24"/>
          <w:szCs w:val="24"/>
        </w:rPr>
        <w:t>the</w:t>
      </w:r>
      <w:r w:rsidRPr="00D43665">
        <w:rPr>
          <w:spacing w:val="5"/>
          <w:sz w:val="24"/>
          <w:szCs w:val="24"/>
        </w:rPr>
        <w:t xml:space="preserve"> </w:t>
      </w:r>
      <w:r w:rsidRPr="00D43665">
        <w:rPr>
          <w:sz w:val="24"/>
          <w:szCs w:val="24"/>
        </w:rPr>
        <w:t>concept</w:t>
      </w:r>
      <w:r w:rsidRPr="00D43665">
        <w:rPr>
          <w:spacing w:val="12"/>
          <w:sz w:val="24"/>
          <w:szCs w:val="24"/>
        </w:rPr>
        <w:t xml:space="preserve"> </w:t>
      </w:r>
      <w:r w:rsidRPr="00D43665">
        <w:rPr>
          <w:sz w:val="24"/>
          <w:szCs w:val="24"/>
        </w:rPr>
        <w:t>of</w:t>
      </w:r>
      <w:r w:rsidRPr="00D43665">
        <w:rPr>
          <w:spacing w:val="-2"/>
          <w:sz w:val="24"/>
          <w:szCs w:val="24"/>
        </w:rPr>
        <w:t xml:space="preserve"> </w:t>
      </w:r>
      <w:r w:rsidRPr="00D43665">
        <w:rPr>
          <w:sz w:val="24"/>
          <w:szCs w:val="24"/>
        </w:rPr>
        <w:t>single-entry</w:t>
      </w:r>
      <w:r w:rsidRPr="00D43665">
        <w:rPr>
          <w:spacing w:val="-3"/>
          <w:sz w:val="24"/>
          <w:szCs w:val="24"/>
        </w:rPr>
        <w:t xml:space="preserve"> </w:t>
      </w:r>
      <w:r w:rsidRPr="00D43665">
        <w:rPr>
          <w:sz w:val="24"/>
          <w:szCs w:val="24"/>
        </w:rPr>
        <w:t>system</w:t>
      </w:r>
      <w:r w:rsidRPr="00D43665">
        <w:rPr>
          <w:spacing w:val="-2"/>
          <w:sz w:val="24"/>
          <w:szCs w:val="24"/>
        </w:rPr>
        <w:t xml:space="preserve"> </w:t>
      </w:r>
      <w:r w:rsidRPr="00D43665">
        <w:rPr>
          <w:sz w:val="24"/>
          <w:szCs w:val="24"/>
        </w:rPr>
        <w:t>and</w:t>
      </w:r>
      <w:r w:rsidRPr="00D43665">
        <w:rPr>
          <w:spacing w:val="6"/>
          <w:sz w:val="24"/>
          <w:szCs w:val="24"/>
        </w:rPr>
        <w:t xml:space="preserve"> </w:t>
      </w:r>
      <w:r w:rsidRPr="00D43665">
        <w:rPr>
          <w:sz w:val="24"/>
          <w:szCs w:val="24"/>
        </w:rPr>
        <w:t>preparation</w:t>
      </w:r>
      <w:r w:rsidRPr="00D43665">
        <w:rPr>
          <w:spacing w:val="3"/>
          <w:sz w:val="24"/>
          <w:szCs w:val="24"/>
        </w:rPr>
        <w:t xml:space="preserve"> </w:t>
      </w:r>
      <w:r w:rsidRPr="00D43665">
        <w:rPr>
          <w:sz w:val="24"/>
          <w:szCs w:val="24"/>
        </w:rPr>
        <w:t>of</w:t>
      </w:r>
      <w:r w:rsidRPr="00D43665">
        <w:rPr>
          <w:spacing w:val="-2"/>
          <w:sz w:val="24"/>
          <w:szCs w:val="24"/>
        </w:rPr>
        <w:t xml:space="preserve"> </w:t>
      </w:r>
      <w:r w:rsidRPr="00D43665">
        <w:rPr>
          <w:sz w:val="24"/>
          <w:szCs w:val="24"/>
        </w:rPr>
        <w:t>statement</w:t>
      </w:r>
      <w:r w:rsidRPr="00D43665">
        <w:rPr>
          <w:spacing w:val="5"/>
          <w:sz w:val="24"/>
          <w:szCs w:val="24"/>
        </w:rPr>
        <w:t xml:space="preserve"> </w:t>
      </w:r>
      <w:r w:rsidRPr="00D43665">
        <w:rPr>
          <w:sz w:val="24"/>
          <w:szCs w:val="24"/>
        </w:rPr>
        <w:t>of</w:t>
      </w:r>
      <w:r w:rsidRPr="00D43665">
        <w:rPr>
          <w:spacing w:val="-57"/>
          <w:sz w:val="24"/>
          <w:szCs w:val="24"/>
        </w:rPr>
        <w:t xml:space="preserve"> </w:t>
      </w:r>
      <w:r w:rsidRPr="00D43665">
        <w:rPr>
          <w:sz w:val="24"/>
          <w:szCs w:val="24"/>
        </w:rPr>
        <w:t>affairs</w:t>
      </w:r>
    </w:p>
    <w:p w14:paraId="268A308D" w14:textId="77777777" w:rsidR="004C4527" w:rsidRPr="00D43665" w:rsidRDefault="004C4527" w:rsidP="00D43665">
      <w:pPr>
        <w:pStyle w:val="ListParagraph"/>
        <w:numPr>
          <w:ilvl w:val="0"/>
          <w:numId w:val="16"/>
        </w:numPr>
        <w:tabs>
          <w:tab w:val="left" w:pos="1418"/>
        </w:tabs>
        <w:spacing w:before="3" w:line="360" w:lineRule="auto"/>
        <w:ind w:firstLine="273"/>
        <w:jc w:val="both"/>
        <w:rPr>
          <w:sz w:val="24"/>
          <w:szCs w:val="24"/>
        </w:rPr>
      </w:pPr>
      <w:r w:rsidRPr="00D43665">
        <w:rPr>
          <w:sz w:val="24"/>
          <w:szCs w:val="24"/>
        </w:rPr>
        <w:t>Familiarize</w:t>
      </w:r>
      <w:r w:rsidRPr="00D43665">
        <w:rPr>
          <w:spacing w:val="-1"/>
          <w:sz w:val="24"/>
          <w:szCs w:val="24"/>
        </w:rPr>
        <w:t xml:space="preserve"> </w:t>
      </w:r>
      <w:r w:rsidRPr="00D43665">
        <w:rPr>
          <w:sz w:val="24"/>
          <w:szCs w:val="24"/>
        </w:rPr>
        <w:t>with</w:t>
      </w:r>
      <w:r w:rsidRPr="00D43665">
        <w:rPr>
          <w:spacing w:val="-5"/>
          <w:sz w:val="24"/>
          <w:szCs w:val="24"/>
        </w:rPr>
        <w:t xml:space="preserve"> </w:t>
      </w:r>
      <w:r w:rsidRPr="00D43665">
        <w:rPr>
          <w:sz w:val="24"/>
          <w:szCs w:val="24"/>
        </w:rPr>
        <w:t>the</w:t>
      </w:r>
      <w:r w:rsidRPr="00D43665">
        <w:rPr>
          <w:spacing w:val="-1"/>
          <w:sz w:val="24"/>
          <w:szCs w:val="24"/>
        </w:rPr>
        <w:t xml:space="preserve"> </w:t>
      </w:r>
      <w:r w:rsidRPr="00D43665">
        <w:rPr>
          <w:sz w:val="24"/>
          <w:szCs w:val="24"/>
        </w:rPr>
        <w:t>legal</w:t>
      </w:r>
      <w:r w:rsidRPr="00D43665">
        <w:rPr>
          <w:spacing w:val="-1"/>
          <w:sz w:val="24"/>
          <w:szCs w:val="24"/>
        </w:rPr>
        <w:t xml:space="preserve"> </w:t>
      </w:r>
      <w:r w:rsidRPr="00D43665">
        <w:rPr>
          <w:sz w:val="24"/>
          <w:szCs w:val="24"/>
        </w:rPr>
        <w:t>formalities</w:t>
      </w:r>
      <w:r w:rsidRPr="00D43665">
        <w:rPr>
          <w:spacing w:val="-2"/>
          <w:sz w:val="24"/>
          <w:szCs w:val="24"/>
        </w:rPr>
        <w:t xml:space="preserve"> </w:t>
      </w:r>
      <w:r w:rsidRPr="00D43665">
        <w:rPr>
          <w:sz w:val="24"/>
          <w:szCs w:val="24"/>
        </w:rPr>
        <w:t>at</w:t>
      </w:r>
      <w:r w:rsidRPr="00D43665">
        <w:rPr>
          <w:spacing w:val="-1"/>
          <w:sz w:val="24"/>
          <w:szCs w:val="24"/>
        </w:rPr>
        <w:t xml:space="preserve"> </w:t>
      </w:r>
      <w:r w:rsidRPr="00D43665">
        <w:rPr>
          <w:sz w:val="24"/>
          <w:szCs w:val="24"/>
        </w:rPr>
        <w:t>the</w:t>
      </w:r>
      <w:r w:rsidRPr="00D43665">
        <w:rPr>
          <w:spacing w:val="-7"/>
          <w:sz w:val="24"/>
          <w:szCs w:val="24"/>
        </w:rPr>
        <w:t xml:space="preserve"> </w:t>
      </w:r>
      <w:r w:rsidRPr="00D43665">
        <w:rPr>
          <w:sz w:val="24"/>
          <w:szCs w:val="24"/>
        </w:rPr>
        <w:t>time</w:t>
      </w:r>
      <w:r w:rsidRPr="00D43665">
        <w:rPr>
          <w:spacing w:val="-1"/>
          <w:sz w:val="24"/>
          <w:szCs w:val="24"/>
        </w:rPr>
        <w:t xml:space="preserve"> </w:t>
      </w:r>
      <w:r w:rsidRPr="00D43665">
        <w:rPr>
          <w:sz w:val="24"/>
          <w:szCs w:val="24"/>
        </w:rPr>
        <w:t>of</w:t>
      </w:r>
      <w:r w:rsidRPr="00D43665">
        <w:rPr>
          <w:spacing w:val="-9"/>
          <w:sz w:val="24"/>
          <w:szCs w:val="24"/>
        </w:rPr>
        <w:t xml:space="preserve"> </w:t>
      </w:r>
      <w:r w:rsidRPr="00D43665">
        <w:rPr>
          <w:sz w:val="24"/>
          <w:szCs w:val="24"/>
        </w:rPr>
        <w:t>dissolution</w:t>
      </w:r>
      <w:r w:rsidRPr="00D43665">
        <w:rPr>
          <w:spacing w:val="-6"/>
          <w:sz w:val="24"/>
          <w:szCs w:val="24"/>
        </w:rPr>
        <w:t xml:space="preserve"> </w:t>
      </w:r>
      <w:r w:rsidRPr="00D43665">
        <w:rPr>
          <w:sz w:val="24"/>
          <w:szCs w:val="24"/>
        </w:rPr>
        <w:t>of</w:t>
      </w:r>
      <w:r w:rsidRPr="00D43665">
        <w:rPr>
          <w:spacing w:val="-7"/>
          <w:sz w:val="24"/>
          <w:szCs w:val="24"/>
        </w:rPr>
        <w:t xml:space="preserve"> </w:t>
      </w:r>
      <w:r w:rsidRPr="00D43665">
        <w:rPr>
          <w:sz w:val="24"/>
          <w:szCs w:val="24"/>
        </w:rPr>
        <w:t>the</w:t>
      </w:r>
      <w:r w:rsidRPr="00D43665">
        <w:rPr>
          <w:spacing w:val="3"/>
          <w:sz w:val="24"/>
          <w:szCs w:val="24"/>
        </w:rPr>
        <w:t xml:space="preserve"> </w:t>
      </w:r>
      <w:r w:rsidRPr="00D43665">
        <w:rPr>
          <w:sz w:val="24"/>
          <w:szCs w:val="24"/>
        </w:rPr>
        <w:t>firm</w:t>
      </w:r>
    </w:p>
    <w:p w14:paraId="1E756239" w14:textId="77777777" w:rsidR="004C4527" w:rsidRPr="00D43665" w:rsidRDefault="004C4527" w:rsidP="00D43665">
      <w:pPr>
        <w:pStyle w:val="ListParagraph"/>
        <w:numPr>
          <w:ilvl w:val="0"/>
          <w:numId w:val="16"/>
        </w:numPr>
        <w:spacing w:before="137" w:line="360" w:lineRule="auto"/>
        <w:ind w:firstLine="273"/>
        <w:jc w:val="both"/>
        <w:rPr>
          <w:sz w:val="24"/>
          <w:szCs w:val="24"/>
        </w:rPr>
      </w:pPr>
      <w:r w:rsidRPr="00D43665">
        <w:rPr>
          <w:sz w:val="24"/>
          <w:szCs w:val="24"/>
        </w:rPr>
        <w:t>Prepare</w:t>
      </w:r>
      <w:r w:rsidRPr="00D43665">
        <w:rPr>
          <w:spacing w:val="-2"/>
          <w:sz w:val="24"/>
          <w:szCs w:val="24"/>
        </w:rPr>
        <w:t xml:space="preserve"> </w:t>
      </w:r>
      <w:r w:rsidRPr="00D43665">
        <w:rPr>
          <w:sz w:val="24"/>
          <w:szCs w:val="24"/>
        </w:rPr>
        <w:t>financial</w:t>
      </w:r>
      <w:r w:rsidRPr="00D43665">
        <w:rPr>
          <w:spacing w:val="-6"/>
          <w:sz w:val="24"/>
          <w:szCs w:val="24"/>
        </w:rPr>
        <w:t xml:space="preserve"> </w:t>
      </w:r>
      <w:r w:rsidRPr="00D43665">
        <w:rPr>
          <w:sz w:val="24"/>
          <w:szCs w:val="24"/>
        </w:rPr>
        <w:t>statements</w:t>
      </w:r>
      <w:r w:rsidRPr="00D43665">
        <w:rPr>
          <w:spacing w:val="-3"/>
          <w:sz w:val="24"/>
          <w:szCs w:val="24"/>
        </w:rPr>
        <w:t xml:space="preserve"> </w:t>
      </w:r>
      <w:r w:rsidRPr="00D43665">
        <w:rPr>
          <w:sz w:val="24"/>
          <w:szCs w:val="24"/>
        </w:rPr>
        <w:t>for partnership</w:t>
      </w:r>
      <w:r w:rsidRPr="00D43665">
        <w:rPr>
          <w:spacing w:val="4"/>
          <w:sz w:val="24"/>
          <w:szCs w:val="24"/>
        </w:rPr>
        <w:t xml:space="preserve"> </w:t>
      </w:r>
      <w:r w:rsidRPr="00D43665">
        <w:rPr>
          <w:sz w:val="24"/>
          <w:szCs w:val="24"/>
        </w:rPr>
        <w:t>firm</w:t>
      </w:r>
      <w:r w:rsidRPr="00D43665">
        <w:rPr>
          <w:spacing w:val="-5"/>
          <w:sz w:val="24"/>
          <w:szCs w:val="24"/>
        </w:rPr>
        <w:t xml:space="preserve"> </w:t>
      </w:r>
      <w:r w:rsidRPr="00D43665">
        <w:rPr>
          <w:sz w:val="24"/>
          <w:szCs w:val="24"/>
        </w:rPr>
        <w:t>on</w:t>
      </w:r>
      <w:r w:rsidRPr="00D43665">
        <w:rPr>
          <w:spacing w:val="-7"/>
          <w:sz w:val="24"/>
          <w:szCs w:val="24"/>
        </w:rPr>
        <w:t xml:space="preserve"> </w:t>
      </w:r>
      <w:r w:rsidRPr="00D43665">
        <w:rPr>
          <w:sz w:val="24"/>
          <w:szCs w:val="24"/>
        </w:rPr>
        <w:t>dissolution</w:t>
      </w:r>
      <w:r w:rsidRPr="00D43665">
        <w:rPr>
          <w:spacing w:val="-5"/>
          <w:sz w:val="24"/>
          <w:szCs w:val="24"/>
        </w:rPr>
        <w:t xml:space="preserve"> </w:t>
      </w:r>
      <w:r w:rsidRPr="00D43665">
        <w:rPr>
          <w:sz w:val="24"/>
          <w:szCs w:val="24"/>
        </w:rPr>
        <w:t>of</w:t>
      </w:r>
      <w:r w:rsidRPr="00D43665">
        <w:rPr>
          <w:spacing w:val="-9"/>
          <w:sz w:val="24"/>
          <w:szCs w:val="24"/>
        </w:rPr>
        <w:t xml:space="preserve"> </w:t>
      </w:r>
      <w:r w:rsidRPr="00D43665">
        <w:rPr>
          <w:sz w:val="24"/>
          <w:szCs w:val="24"/>
        </w:rPr>
        <w:t>the</w:t>
      </w:r>
      <w:r w:rsidRPr="00D43665">
        <w:rPr>
          <w:spacing w:val="-2"/>
          <w:sz w:val="24"/>
          <w:szCs w:val="24"/>
        </w:rPr>
        <w:t xml:space="preserve"> </w:t>
      </w:r>
      <w:r w:rsidRPr="00D43665">
        <w:rPr>
          <w:sz w:val="24"/>
          <w:szCs w:val="24"/>
        </w:rPr>
        <w:t>firm.</w:t>
      </w:r>
    </w:p>
    <w:p w14:paraId="4030E8AF" w14:textId="441C1722" w:rsidR="0021350D" w:rsidRDefault="004C4527" w:rsidP="00080819">
      <w:pPr>
        <w:pStyle w:val="ListParagraph"/>
        <w:numPr>
          <w:ilvl w:val="0"/>
          <w:numId w:val="16"/>
        </w:numPr>
        <w:spacing w:before="136" w:line="360" w:lineRule="auto"/>
        <w:ind w:left="1560" w:right="124" w:hanging="567"/>
        <w:jc w:val="both"/>
        <w:rPr>
          <w:sz w:val="24"/>
          <w:szCs w:val="24"/>
        </w:rPr>
      </w:pPr>
      <w:r w:rsidRPr="00D43665">
        <w:rPr>
          <w:sz w:val="24"/>
          <w:szCs w:val="24"/>
        </w:rPr>
        <w:t>Employ</w:t>
      </w:r>
      <w:r w:rsidRPr="00D43665">
        <w:rPr>
          <w:spacing w:val="-5"/>
          <w:sz w:val="24"/>
          <w:szCs w:val="24"/>
        </w:rPr>
        <w:t xml:space="preserve"> </w:t>
      </w:r>
      <w:r w:rsidRPr="00D43665">
        <w:rPr>
          <w:sz w:val="24"/>
          <w:szCs w:val="24"/>
        </w:rPr>
        <w:t>critical thinking</w:t>
      </w:r>
      <w:r w:rsidRPr="00D43665">
        <w:rPr>
          <w:spacing w:val="9"/>
          <w:sz w:val="24"/>
          <w:szCs w:val="24"/>
        </w:rPr>
        <w:t xml:space="preserve"> </w:t>
      </w:r>
      <w:r w:rsidRPr="00D43665">
        <w:rPr>
          <w:sz w:val="24"/>
          <w:szCs w:val="24"/>
        </w:rPr>
        <w:t>skills</w:t>
      </w:r>
      <w:r w:rsidRPr="00D43665">
        <w:rPr>
          <w:spacing w:val="2"/>
          <w:sz w:val="24"/>
          <w:szCs w:val="24"/>
        </w:rPr>
        <w:t xml:space="preserve"> </w:t>
      </w:r>
      <w:r w:rsidRPr="00D43665">
        <w:rPr>
          <w:sz w:val="24"/>
          <w:szCs w:val="24"/>
        </w:rPr>
        <w:t>to</w:t>
      </w:r>
      <w:r w:rsidRPr="00D43665">
        <w:rPr>
          <w:spacing w:val="8"/>
          <w:sz w:val="24"/>
          <w:szCs w:val="24"/>
        </w:rPr>
        <w:t xml:space="preserve"> </w:t>
      </w:r>
      <w:r w:rsidRPr="00D43665">
        <w:rPr>
          <w:sz w:val="24"/>
          <w:szCs w:val="24"/>
        </w:rPr>
        <w:t>understand the</w:t>
      </w:r>
      <w:r w:rsidRPr="00D43665">
        <w:rPr>
          <w:spacing w:val="3"/>
          <w:sz w:val="24"/>
          <w:szCs w:val="24"/>
        </w:rPr>
        <w:t xml:space="preserve"> </w:t>
      </w:r>
      <w:r w:rsidRPr="00D43665">
        <w:rPr>
          <w:sz w:val="24"/>
          <w:szCs w:val="24"/>
        </w:rPr>
        <w:t>difference</w:t>
      </w:r>
      <w:r w:rsidRPr="00D43665">
        <w:rPr>
          <w:spacing w:val="4"/>
          <w:sz w:val="24"/>
          <w:szCs w:val="24"/>
        </w:rPr>
        <w:t xml:space="preserve"> </w:t>
      </w:r>
      <w:r w:rsidRPr="00D43665">
        <w:rPr>
          <w:sz w:val="24"/>
          <w:szCs w:val="24"/>
        </w:rPr>
        <w:t>between</w:t>
      </w:r>
      <w:r w:rsidRPr="00D43665">
        <w:rPr>
          <w:spacing w:val="-1"/>
          <w:sz w:val="24"/>
          <w:szCs w:val="24"/>
        </w:rPr>
        <w:t xml:space="preserve"> </w:t>
      </w:r>
      <w:r w:rsidRPr="00D43665">
        <w:rPr>
          <w:sz w:val="24"/>
          <w:szCs w:val="24"/>
        </w:rPr>
        <w:t>the</w:t>
      </w:r>
      <w:r w:rsidRPr="00D43665">
        <w:rPr>
          <w:spacing w:val="2"/>
          <w:sz w:val="24"/>
          <w:szCs w:val="24"/>
        </w:rPr>
        <w:t xml:space="preserve"> </w:t>
      </w:r>
      <w:r w:rsidRPr="00D43665">
        <w:rPr>
          <w:sz w:val="24"/>
          <w:szCs w:val="24"/>
        </w:rPr>
        <w:t>dissolution</w:t>
      </w:r>
      <w:r w:rsidRPr="00D43665">
        <w:rPr>
          <w:spacing w:val="1"/>
          <w:sz w:val="24"/>
          <w:szCs w:val="24"/>
        </w:rPr>
        <w:t xml:space="preserve"> </w:t>
      </w:r>
      <w:r w:rsidRPr="00D43665">
        <w:rPr>
          <w:sz w:val="24"/>
          <w:szCs w:val="24"/>
        </w:rPr>
        <w:t>of</w:t>
      </w:r>
      <w:r w:rsidRPr="00D43665">
        <w:rPr>
          <w:spacing w:val="-57"/>
          <w:sz w:val="24"/>
          <w:szCs w:val="24"/>
        </w:rPr>
        <w:t xml:space="preserve"> </w:t>
      </w:r>
      <w:r w:rsidRPr="00D43665">
        <w:rPr>
          <w:sz w:val="24"/>
          <w:szCs w:val="24"/>
        </w:rPr>
        <w:t>the firm</w:t>
      </w:r>
      <w:r w:rsidRPr="00D43665">
        <w:rPr>
          <w:spacing w:val="-7"/>
          <w:sz w:val="24"/>
          <w:szCs w:val="24"/>
        </w:rPr>
        <w:t xml:space="preserve"> </w:t>
      </w:r>
      <w:r w:rsidRPr="00D43665">
        <w:rPr>
          <w:sz w:val="24"/>
          <w:szCs w:val="24"/>
        </w:rPr>
        <w:t>and</w:t>
      </w:r>
      <w:r w:rsidRPr="00D43665">
        <w:rPr>
          <w:spacing w:val="2"/>
          <w:sz w:val="24"/>
          <w:szCs w:val="24"/>
        </w:rPr>
        <w:t xml:space="preserve"> </w:t>
      </w:r>
      <w:r w:rsidRPr="00D43665">
        <w:rPr>
          <w:sz w:val="24"/>
          <w:szCs w:val="24"/>
        </w:rPr>
        <w:t>dissolution</w:t>
      </w:r>
      <w:r w:rsidRPr="00D43665">
        <w:rPr>
          <w:spacing w:val="-3"/>
          <w:sz w:val="24"/>
          <w:szCs w:val="24"/>
        </w:rPr>
        <w:t xml:space="preserve"> </w:t>
      </w:r>
      <w:r w:rsidRPr="00D43665">
        <w:rPr>
          <w:sz w:val="24"/>
          <w:szCs w:val="24"/>
        </w:rPr>
        <w:t>of</w:t>
      </w:r>
      <w:r w:rsidRPr="00D43665">
        <w:rPr>
          <w:spacing w:val="-6"/>
          <w:sz w:val="24"/>
          <w:szCs w:val="24"/>
        </w:rPr>
        <w:t xml:space="preserve"> </w:t>
      </w:r>
      <w:r w:rsidRPr="00D43665">
        <w:rPr>
          <w:sz w:val="24"/>
          <w:szCs w:val="24"/>
        </w:rPr>
        <w:t>partnership</w:t>
      </w:r>
    </w:p>
    <w:p w14:paraId="785ABBD1" w14:textId="3E4E2561" w:rsidR="00080819" w:rsidRPr="00080819" w:rsidRDefault="00080819" w:rsidP="00080819">
      <w:pPr>
        <w:spacing w:before="136" w:line="360" w:lineRule="auto"/>
        <w:ind w:right="124"/>
        <w:jc w:val="both"/>
        <w:rPr>
          <w:sz w:val="24"/>
          <w:szCs w:val="24"/>
        </w:rPr>
      </w:pPr>
      <w:r w:rsidRPr="000315A9">
        <w:rPr>
          <w:sz w:val="24"/>
          <w:szCs w:val="24"/>
          <w:highlight w:val="darkCyan"/>
        </w:rPr>
        <w:t>COURSE OUTCOMES:</w:t>
      </w:r>
      <w:r w:rsidRPr="00080819">
        <w:rPr>
          <w:sz w:val="24"/>
          <w:szCs w:val="24"/>
        </w:rPr>
        <w:t xml:space="preserve"> </w:t>
      </w:r>
    </w:p>
    <w:tbl>
      <w:tblPr>
        <w:tblW w:w="8743"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570"/>
        <w:gridCol w:w="6499"/>
        <w:gridCol w:w="1674"/>
      </w:tblGrid>
      <w:tr w:rsidR="0021350D" w:rsidRPr="00D43665" w14:paraId="4673198E" w14:textId="77777777" w:rsidTr="00D43665">
        <w:trPr>
          <w:trHeight w:val="326"/>
        </w:trPr>
        <w:tc>
          <w:tcPr>
            <w:tcW w:w="7069" w:type="dxa"/>
            <w:gridSpan w:val="2"/>
            <w:shd w:val="clear" w:color="auto" w:fill="FFFFFF" w:themeFill="background1"/>
          </w:tcPr>
          <w:p w14:paraId="5FF6D5DC" w14:textId="77777777" w:rsidR="0021350D" w:rsidRPr="00D43665" w:rsidRDefault="00265866" w:rsidP="00D43665">
            <w:pPr>
              <w:pStyle w:val="TableParagraph"/>
              <w:spacing w:line="360" w:lineRule="auto"/>
              <w:ind w:left="117"/>
              <w:rPr>
                <w:sz w:val="24"/>
                <w:szCs w:val="24"/>
              </w:rPr>
            </w:pPr>
            <w:r w:rsidRPr="00D43665">
              <w:rPr>
                <w:sz w:val="24"/>
                <w:szCs w:val="24"/>
              </w:rPr>
              <w:t>On</w:t>
            </w:r>
            <w:r w:rsidRPr="00D43665">
              <w:rPr>
                <w:spacing w:val="-5"/>
                <w:sz w:val="24"/>
                <w:szCs w:val="24"/>
              </w:rPr>
              <w:t xml:space="preserve"> </w:t>
            </w:r>
            <w:r w:rsidRPr="00D43665">
              <w:rPr>
                <w:sz w:val="24"/>
                <w:szCs w:val="24"/>
              </w:rPr>
              <w:t>Completion</w:t>
            </w:r>
            <w:r w:rsidRPr="00D43665">
              <w:rPr>
                <w:spacing w:val="-3"/>
                <w:sz w:val="24"/>
                <w:szCs w:val="24"/>
              </w:rPr>
              <w:t xml:space="preserve"> </w:t>
            </w:r>
            <w:r w:rsidRPr="00D43665">
              <w:rPr>
                <w:sz w:val="24"/>
                <w:szCs w:val="24"/>
              </w:rPr>
              <w:t>of</w:t>
            </w:r>
            <w:r w:rsidRPr="00D43665">
              <w:rPr>
                <w:spacing w:val="-5"/>
                <w:sz w:val="24"/>
                <w:szCs w:val="24"/>
              </w:rPr>
              <w:t xml:space="preserve"> </w:t>
            </w:r>
            <w:r w:rsidRPr="00D43665">
              <w:rPr>
                <w:sz w:val="24"/>
                <w:szCs w:val="24"/>
              </w:rPr>
              <w:t>the</w:t>
            </w:r>
            <w:r w:rsidRPr="00D43665">
              <w:rPr>
                <w:spacing w:val="-4"/>
                <w:sz w:val="24"/>
                <w:szCs w:val="24"/>
              </w:rPr>
              <w:t xml:space="preserve"> </w:t>
            </w:r>
            <w:r w:rsidRPr="00D43665">
              <w:rPr>
                <w:sz w:val="24"/>
                <w:szCs w:val="24"/>
              </w:rPr>
              <w:t>course,</w:t>
            </w:r>
            <w:r w:rsidRPr="00D43665">
              <w:rPr>
                <w:spacing w:val="-5"/>
                <w:sz w:val="24"/>
                <w:szCs w:val="24"/>
              </w:rPr>
              <w:t xml:space="preserve"> </w:t>
            </w:r>
            <w:r w:rsidRPr="00D43665">
              <w:rPr>
                <w:sz w:val="24"/>
                <w:szCs w:val="24"/>
              </w:rPr>
              <w:t>the</w:t>
            </w:r>
            <w:r w:rsidRPr="00D43665">
              <w:rPr>
                <w:spacing w:val="-4"/>
                <w:sz w:val="24"/>
                <w:szCs w:val="24"/>
              </w:rPr>
              <w:t xml:space="preserve"> </w:t>
            </w:r>
            <w:r w:rsidRPr="00D43665">
              <w:rPr>
                <w:sz w:val="24"/>
                <w:szCs w:val="24"/>
              </w:rPr>
              <w:t>students</w:t>
            </w:r>
            <w:r w:rsidRPr="00D43665">
              <w:rPr>
                <w:spacing w:val="-1"/>
                <w:sz w:val="24"/>
                <w:szCs w:val="24"/>
              </w:rPr>
              <w:t xml:space="preserve"> </w:t>
            </w:r>
            <w:r w:rsidRPr="00D43665">
              <w:rPr>
                <w:sz w:val="24"/>
                <w:szCs w:val="24"/>
              </w:rPr>
              <w:t>will be</w:t>
            </w:r>
            <w:r w:rsidRPr="00D43665">
              <w:rPr>
                <w:spacing w:val="-3"/>
                <w:sz w:val="24"/>
                <w:szCs w:val="24"/>
              </w:rPr>
              <w:t xml:space="preserve"> </w:t>
            </w:r>
            <w:r w:rsidRPr="00D43665">
              <w:rPr>
                <w:sz w:val="24"/>
                <w:szCs w:val="24"/>
              </w:rPr>
              <w:t>able</w:t>
            </w:r>
            <w:r w:rsidRPr="00D43665">
              <w:rPr>
                <w:spacing w:val="-4"/>
                <w:sz w:val="24"/>
                <w:szCs w:val="24"/>
              </w:rPr>
              <w:t xml:space="preserve"> </w:t>
            </w:r>
            <w:r w:rsidRPr="00D43665">
              <w:rPr>
                <w:sz w:val="24"/>
                <w:szCs w:val="24"/>
              </w:rPr>
              <w:t>to-</w:t>
            </w:r>
          </w:p>
        </w:tc>
        <w:tc>
          <w:tcPr>
            <w:tcW w:w="1674" w:type="dxa"/>
            <w:shd w:val="clear" w:color="auto" w:fill="FFFFFF" w:themeFill="background1"/>
          </w:tcPr>
          <w:p w14:paraId="1B772FD7" w14:textId="77777777" w:rsidR="0021350D" w:rsidRPr="00D43665" w:rsidRDefault="00265866" w:rsidP="00D43665">
            <w:pPr>
              <w:pStyle w:val="TableParagraph"/>
              <w:spacing w:line="360" w:lineRule="auto"/>
              <w:ind w:left="83"/>
              <w:rPr>
                <w:sz w:val="24"/>
                <w:szCs w:val="24"/>
              </w:rPr>
            </w:pPr>
            <w:r w:rsidRPr="00D43665">
              <w:rPr>
                <w:sz w:val="24"/>
                <w:szCs w:val="24"/>
              </w:rPr>
              <w:t>Cognitive</w:t>
            </w:r>
            <w:r w:rsidRPr="00D43665">
              <w:rPr>
                <w:spacing w:val="-3"/>
                <w:sz w:val="24"/>
                <w:szCs w:val="24"/>
              </w:rPr>
              <w:t xml:space="preserve"> </w:t>
            </w:r>
            <w:r w:rsidRPr="00D43665">
              <w:rPr>
                <w:sz w:val="24"/>
                <w:szCs w:val="24"/>
              </w:rPr>
              <w:t>Domain</w:t>
            </w:r>
          </w:p>
        </w:tc>
      </w:tr>
      <w:tr w:rsidR="000221AA" w:rsidRPr="00D43665" w14:paraId="36DB2744" w14:textId="77777777" w:rsidTr="00D43665">
        <w:trPr>
          <w:trHeight w:val="884"/>
        </w:trPr>
        <w:tc>
          <w:tcPr>
            <w:tcW w:w="570" w:type="dxa"/>
            <w:shd w:val="clear" w:color="auto" w:fill="FFFFFF" w:themeFill="background1"/>
          </w:tcPr>
          <w:p w14:paraId="48A83D3E" w14:textId="77777777" w:rsidR="000221AA" w:rsidRPr="00D43665" w:rsidRDefault="000221AA" w:rsidP="00D43665">
            <w:pPr>
              <w:pStyle w:val="TableParagraph"/>
              <w:spacing w:line="360" w:lineRule="auto"/>
              <w:ind w:right="59"/>
              <w:rPr>
                <w:sz w:val="24"/>
                <w:szCs w:val="24"/>
              </w:rPr>
            </w:pPr>
            <w:r w:rsidRPr="00D43665">
              <w:rPr>
                <w:sz w:val="24"/>
                <w:szCs w:val="24"/>
              </w:rPr>
              <w:t>CO1</w:t>
            </w:r>
          </w:p>
        </w:tc>
        <w:tc>
          <w:tcPr>
            <w:tcW w:w="6499" w:type="dxa"/>
            <w:shd w:val="clear" w:color="auto" w:fill="FFFFFF" w:themeFill="background1"/>
          </w:tcPr>
          <w:p w14:paraId="7942597F" w14:textId="2FDEAE4A" w:rsidR="000221AA" w:rsidRPr="00D43665" w:rsidRDefault="000221AA" w:rsidP="00D43665">
            <w:pPr>
              <w:pStyle w:val="TableParagraph"/>
              <w:spacing w:line="360" w:lineRule="auto"/>
              <w:ind w:left="109" w:right="101"/>
              <w:jc w:val="both"/>
              <w:rPr>
                <w:sz w:val="24"/>
                <w:szCs w:val="24"/>
              </w:rPr>
            </w:pPr>
            <w:r w:rsidRPr="00D43665">
              <w:rPr>
                <w:sz w:val="24"/>
                <w:szCs w:val="24"/>
              </w:rPr>
              <w:t xml:space="preserve">Acquire the basic knowledge of the terms such as, Non-Profit organisations , </w:t>
            </w:r>
            <w:r w:rsidR="00837D3C" w:rsidRPr="00D43665">
              <w:rPr>
                <w:sz w:val="24"/>
                <w:szCs w:val="24"/>
              </w:rPr>
              <w:t>Receipts and P</w:t>
            </w:r>
            <w:r w:rsidRPr="00D43665">
              <w:rPr>
                <w:sz w:val="24"/>
                <w:szCs w:val="24"/>
              </w:rPr>
              <w:t>ayments account, single entry</w:t>
            </w:r>
            <w:r w:rsidRPr="00D43665">
              <w:rPr>
                <w:spacing w:val="1"/>
                <w:sz w:val="24"/>
                <w:szCs w:val="24"/>
              </w:rPr>
              <w:t xml:space="preserve"> </w:t>
            </w:r>
            <w:r w:rsidRPr="00D43665">
              <w:rPr>
                <w:sz w:val="24"/>
                <w:szCs w:val="24"/>
              </w:rPr>
              <w:t>system,</w:t>
            </w:r>
            <w:r w:rsidRPr="00D43665">
              <w:rPr>
                <w:spacing w:val="1"/>
                <w:sz w:val="24"/>
                <w:szCs w:val="24"/>
              </w:rPr>
              <w:t xml:space="preserve"> </w:t>
            </w:r>
            <w:r w:rsidRPr="00D43665">
              <w:rPr>
                <w:sz w:val="24"/>
                <w:szCs w:val="24"/>
              </w:rPr>
              <w:t>statement</w:t>
            </w:r>
            <w:r w:rsidRPr="00D43665">
              <w:rPr>
                <w:spacing w:val="1"/>
                <w:sz w:val="24"/>
                <w:szCs w:val="24"/>
              </w:rPr>
              <w:t xml:space="preserve"> </w:t>
            </w:r>
            <w:r w:rsidRPr="00D43665">
              <w:rPr>
                <w:sz w:val="24"/>
                <w:szCs w:val="24"/>
              </w:rPr>
              <w:t>of</w:t>
            </w:r>
            <w:r w:rsidRPr="00D43665">
              <w:rPr>
                <w:spacing w:val="1"/>
                <w:sz w:val="24"/>
                <w:szCs w:val="24"/>
              </w:rPr>
              <w:t xml:space="preserve"> </w:t>
            </w:r>
            <w:r w:rsidRPr="00D43665">
              <w:rPr>
                <w:sz w:val="24"/>
                <w:szCs w:val="24"/>
              </w:rPr>
              <w:t>affairs,</w:t>
            </w:r>
            <w:r w:rsidRPr="00D43665">
              <w:rPr>
                <w:spacing w:val="1"/>
                <w:sz w:val="24"/>
                <w:szCs w:val="24"/>
              </w:rPr>
              <w:t xml:space="preserve"> </w:t>
            </w:r>
            <w:r w:rsidRPr="00D43665">
              <w:rPr>
                <w:sz w:val="24"/>
                <w:szCs w:val="24"/>
              </w:rPr>
              <w:t>Hire purchase system feat</w:t>
            </w:r>
            <w:r w:rsidR="00133C20" w:rsidRPr="00D43665">
              <w:rPr>
                <w:sz w:val="24"/>
                <w:szCs w:val="24"/>
              </w:rPr>
              <w:t>ures, Instalment purchase system</w:t>
            </w:r>
            <w:r w:rsidRPr="00D43665">
              <w:rPr>
                <w:sz w:val="24"/>
                <w:szCs w:val="24"/>
              </w:rPr>
              <w:t>,</w:t>
            </w:r>
            <w:r w:rsidRPr="00D43665">
              <w:rPr>
                <w:spacing w:val="1"/>
                <w:sz w:val="24"/>
                <w:szCs w:val="24"/>
              </w:rPr>
              <w:t xml:space="preserve"> </w:t>
            </w:r>
            <w:r w:rsidRPr="00D43665">
              <w:rPr>
                <w:sz w:val="24"/>
                <w:szCs w:val="24"/>
              </w:rPr>
              <w:t>hire purchase and installment purchase,</w:t>
            </w:r>
            <w:r w:rsidRPr="00D43665">
              <w:rPr>
                <w:spacing w:val="1"/>
                <w:sz w:val="24"/>
                <w:szCs w:val="24"/>
              </w:rPr>
              <w:t xml:space="preserve"> </w:t>
            </w:r>
            <w:r w:rsidRPr="00D43665">
              <w:rPr>
                <w:sz w:val="24"/>
                <w:szCs w:val="24"/>
              </w:rPr>
              <w:t>down</w:t>
            </w:r>
            <w:r w:rsidRPr="00D43665">
              <w:rPr>
                <w:spacing w:val="-4"/>
                <w:sz w:val="24"/>
                <w:szCs w:val="24"/>
              </w:rPr>
              <w:t xml:space="preserve"> </w:t>
            </w:r>
            <w:r w:rsidRPr="00D43665">
              <w:rPr>
                <w:sz w:val="24"/>
                <w:szCs w:val="24"/>
              </w:rPr>
              <w:t>payment.</w:t>
            </w:r>
            <w:r w:rsidR="00080819">
              <w:rPr>
                <w:sz w:val="24"/>
                <w:szCs w:val="24"/>
              </w:rPr>
              <w:t xml:space="preserve"> </w:t>
            </w:r>
            <w:r w:rsidR="00F9422B" w:rsidRPr="00D43665">
              <w:rPr>
                <w:sz w:val="24"/>
                <w:szCs w:val="24"/>
              </w:rPr>
              <w:t>Partnership accounts,</w:t>
            </w:r>
            <w:r w:rsidR="00080819">
              <w:rPr>
                <w:sz w:val="24"/>
                <w:szCs w:val="24"/>
              </w:rPr>
              <w:t xml:space="preserve"> </w:t>
            </w:r>
            <w:r w:rsidR="00F9422B" w:rsidRPr="00D43665">
              <w:rPr>
                <w:sz w:val="24"/>
                <w:szCs w:val="24"/>
              </w:rPr>
              <w:t>treatment of Goodwill and</w:t>
            </w:r>
            <w:r w:rsidR="00AA03D6" w:rsidRPr="00D43665">
              <w:rPr>
                <w:sz w:val="24"/>
                <w:szCs w:val="24"/>
              </w:rPr>
              <w:t xml:space="preserve"> </w:t>
            </w:r>
            <w:r w:rsidR="00AA03D6" w:rsidRPr="00D43665">
              <w:rPr>
                <w:color w:val="000000" w:themeColor="text1"/>
                <w:sz w:val="24"/>
                <w:szCs w:val="24"/>
                <w:lang w:val="en-IN"/>
              </w:rPr>
              <w:t>Dissolution of a Partnership Firm</w:t>
            </w:r>
            <w:r w:rsidR="00F9422B" w:rsidRPr="00D43665">
              <w:rPr>
                <w:color w:val="000000" w:themeColor="text1"/>
                <w:sz w:val="24"/>
                <w:szCs w:val="24"/>
              </w:rPr>
              <w:t xml:space="preserve"> </w:t>
            </w:r>
          </w:p>
        </w:tc>
        <w:tc>
          <w:tcPr>
            <w:tcW w:w="1674" w:type="dxa"/>
            <w:shd w:val="clear" w:color="auto" w:fill="FFFFFF" w:themeFill="background1"/>
          </w:tcPr>
          <w:p w14:paraId="01706583" w14:textId="77777777" w:rsidR="000221AA" w:rsidRPr="00D43665" w:rsidRDefault="000221AA" w:rsidP="00D43665">
            <w:pPr>
              <w:pStyle w:val="TableParagraph"/>
              <w:spacing w:before="4" w:line="360" w:lineRule="auto"/>
              <w:jc w:val="both"/>
              <w:rPr>
                <w:b/>
                <w:sz w:val="24"/>
                <w:szCs w:val="24"/>
              </w:rPr>
            </w:pPr>
          </w:p>
          <w:p w14:paraId="4FF2F62E" w14:textId="77777777" w:rsidR="000221AA" w:rsidRPr="00D43665" w:rsidRDefault="000221AA" w:rsidP="00D43665">
            <w:pPr>
              <w:pStyle w:val="TableParagraph"/>
              <w:spacing w:line="360" w:lineRule="auto"/>
              <w:ind w:left="234" w:right="253" w:firstLine="3"/>
              <w:jc w:val="both"/>
              <w:rPr>
                <w:sz w:val="24"/>
                <w:szCs w:val="24"/>
              </w:rPr>
            </w:pPr>
            <w:r w:rsidRPr="00D43665">
              <w:rPr>
                <w:sz w:val="24"/>
                <w:szCs w:val="24"/>
              </w:rPr>
              <w:t>Remembering</w:t>
            </w:r>
            <w:r w:rsidRPr="00D43665">
              <w:rPr>
                <w:spacing w:val="-53"/>
                <w:sz w:val="24"/>
                <w:szCs w:val="24"/>
              </w:rPr>
              <w:t xml:space="preserve"> </w:t>
            </w:r>
            <w:r w:rsidRPr="00D43665">
              <w:rPr>
                <w:sz w:val="24"/>
                <w:szCs w:val="24"/>
              </w:rPr>
              <w:t>&amp;</w:t>
            </w:r>
            <w:r w:rsidRPr="00D43665">
              <w:rPr>
                <w:spacing w:val="1"/>
                <w:sz w:val="24"/>
                <w:szCs w:val="24"/>
              </w:rPr>
              <w:t xml:space="preserve"> </w:t>
            </w:r>
            <w:r w:rsidRPr="00D43665">
              <w:rPr>
                <w:sz w:val="24"/>
                <w:szCs w:val="24"/>
              </w:rPr>
              <w:t>Understanding</w:t>
            </w:r>
          </w:p>
        </w:tc>
      </w:tr>
      <w:tr w:rsidR="000221AA" w:rsidRPr="00D43665" w14:paraId="2B4306B2" w14:textId="77777777" w:rsidTr="00D43665">
        <w:trPr>
          <w:trHeight w:val="662"/>
        </w:trPr>
        <w:tc>
          <w:tcPr>
            <w:tcW w:w="570" w:type="dxa"/>
            <w:shd w:val="clear" w:color="auto" w:fill="FFFFFF" w:themeFill="background1"/>
          </w:tcPr>
          <w:p w14:paraId="107E37DE" w14:textId="77777777" w:rsidR="000221AA" w:rsidRPr="00D43665" w:rsidRDefault="000221AA" w:rsidP="00D43665">
            <w:pPr>
              <w:pStyle w:val="TableParagraph"/>
              <w:spacing w:line="360" w:lineRule="auto"/>
              <w:ind w:right="59"/>
              <w:rPr>
                <w:sz w:val="24"/>
                <w:szCs w:val="24"/>
              </w:rPr>
            </w:pPr>
            <w:r w:rsidRPr="00D43665">
              <w:rPr>
                <w:sz w:val="24"/>
                <w:szCs w:val="24"/>
              </w:rPr>
              <w:t>CO2</w:t>
            </w:r>
          </w:p>
        </w:tc>
        <w:tc>
          <w:tcPr>
            <w:tcW w:w="6499" w:type="dxa"/>
            <w:shd w:val="clear" w:color="auto" w:fill="FFFFFF" w:themeFill="background1"/>
          </w:tcPr>
          <w:p w14:paraId="55320328" w14:textId="77777777" w:rsidR="000221AA" w:rsidRPr="00D43665" w:rsidRDefault="000221AA" w:rsidP="00D43665">
            <w:pPr>
              <w:pStyle w:val="TableParagraph"/>
              <w:spacing w:line="360" w:lineRule="auto"/>
              <w:ind w:left="109" w:right="109"/>
              <w:jc w:val="both"/>
              <w:rPr>
                <w:sz w:val="24"/>
                <w:szCs w:val="24"/>
              </w:rPr>
            </w:pPr>
            <w:r w:rsidRPr="00D43665">
              <w:rPr>
                <w:sz w:val="24"/>
                <w:szCs w:val="24"/>
              </w:rPr>
              <w:t>Understand</w:t>
            </w:r>
            <w:r w:rsidRPr="00D43665">
              <w:rPr>
                <w:spacing w:val="1"/>
                <w:sz w:val="24"/>
                <w:szCs w:val="24"/>
              </w:rPr>
              <w:t xml:space="preserve"> </w:t>
            </w:r>
            <w:r w:rsidRPr="00D43665">
              <w:rPr>
                <w:sz w:val="24"/>
                <w:szCs w:val="24"/>
              </w:rPr>
              <w:t>the</w:t>
            </w:r>
            <w:r w:rsidR="002C288F" w:rsidRPr="00D43665">
              <w:rPr>
                <w:sz w:val="24"/>
                <w:szCs w:val="24"/>
              </w:rPr>
              <w:t xml:space="preserve"> Non-Profit </w:t>
            </w:r>
            <w:r w:rsidR="005E39AB" w:rsidRPr="00D43665">
              <w:rPr>
                <w:sz w:val="24"/>
                <w:szCs w:val="24"/>
              </w:rPr>
              <w:t>organizations</w:t>
            </w:r>
            <w:r w:rsidR="002C288F" w:rsidRPr="00D43665">
              <w:rPr>
                <w:sz w:val="24"/>
                <w:szCs w:val="24"/>
              </w:rPr>
              <w:t>,</w:t>
            </w:r>
            <w:r w:rsidR="002C288F" w:rsidRPr="00D43665">
              <w:rPr>
                <w:color w:val="000000" w:themeColor="text1"/>
                <w:sz w:val="24"/>
                <w:szCs w:val="24"/>
                <w:lang w:val="en-IN"/>
              </w:rPr>
              <w:t xml:space="preserve"> Accounting process-Pre</w:t>
            </w:r>
            <w:r w:rsidR="00DF6103" w:rsidRPr="00D43665">
              <w:rPr>
                <w:color w:val="000000" w:themeColor="text1"/>
                <w:sz w:val="24"/>
                <w:szCs w:val="24"/>
                <w:lang w:val="en-IN"/>
              </w:rPr>
              <w:t xml:space="preserve">paration of Accounting Records, </w:t>
            </w:r>
            <w:r w:rsidR="002C288F" w:rsidRPr="00D43665">
              <w:rPr>
                <w:color w:val="000000" w:themeColor="text1"/>
                <w:sz w:val="24"/>
                <w:szCs w:val="24"/>
                <w:lang w:val="en-IN"/>
              </w:rPr>
              <w:t>Receipts and Payments Account</w:t>
            </w:r>
            <w:r w:rsidR="002C288F" w:rsidRPr="00D43665">
              <w:rPr>
                <w:color w:val="000000" w:themeColor="text1"/>
                <w:spacing w:val="5"/>
                <w:sz w:val="24"/>
                <w:szCs w:val="24"/>
                <w:lang w:val="en-IN"/>
              </w:rPr>
              <w:t xml:space="preserve">. </w:t>
            </w:r>
            <w:r w:rsidR="002C288F" w:rsidRPr="00D43665">
              <w:rPr>
                <w:color w:val="000000" w:themeColor="text1"/>
                <w:sz w:val="24"/>
                <w:szCs w:val="24"/>
                <w:lang w:val="en-IN"/>
              </w:rPr>
              <w:t xml:space="preserve">Income and Expenditure Account - preparation of   </w:t>
            </w:r>
            <w:r w:rsidR="002C288F" w:rsidRPr="00D43665">
              <w:rPr>
                <w:color w:val="000000" w:themeColor="text1"/>
                <w:sz w:val="24"/>
                <w:szCs w:val="24"/>
                <w:lang w:val="en-IN"/>
              </w:rPr>
              <w:lastRenderedPageBreak/>
              <w:t>Balance Sheet.</w:t>
            </w:r>
            <w:r w:rsidRPr="00D43665">
              <w:rPr>
                <w:spacing w:val="1"/>
                <w:sz w:val="24"/>
                <w:szCs w:val="24"/>
              </w:rPr>
              <w:t xml:space="preserve"> </w:t>
            </w:r>
            <w:r w:rsidR="00DF6103" w:rsidRPr="00D43665">
              <w:rPr>
                <w:sz w:val="24"/>
                <w:szCs w:val="24"/>
              </w:rPr>
              <w:t>F</w:t>
            </w:r>
            <w:r w:rsidRPr="00D43665">
              <w:rPr>
                <w:sz w:val="24"/>
                <w:szCs w:val="24"/>
              </w:rPr>
              <w:t>eatures</w:t>
            </w:r>
            <w:r w:rsidRPr="00D43665">
              <w:rPr>
                <w:spacing w:val="1"/>
                <w:sz w:val="24"/>
                <w:szCs w:val="24"/>
              </w:rPr>
              <w:t xml:space="preserve"> </w:t>
            </w:r>
            <w:r w:rsidRPr="00D43665">
              <w:rPr>
                <w:sz w:val="24"/>
                <w:szCs w:val="24"/>
              </w:rPr>
              <w:t>of</w:t>
            </w:r>
            <w:r w:rsidRPr="00D43665">
              <w:rPr>
                <w:spacing w:val="1"/>
                <w:sz w:val="24"/>
                <w:szCs w:val="24"/>
              </w:rPr>
              <w:t xml:space="preserve"> </w:t>
            </w:r>
            <w:r w:rsidRPr="00D43665">
              <w:rPr>
                <w:sz w:val="24"/>
                <w:szCs w:val="24"/>
              </w:rPr>
              <w:t>single</w:t>
            </w:r>
            <w:r w:rsidRPr="00D43665">
              <w:rPr>
                <w:spacing w:val="1"/>
                <w:sz w:val="24"/>
                <w:szCs w:val="24"/>
              </w:rPr>
              <w:t xml:space="preserve"> </w:t>
            </w:r>
            <w:r w:rsidRPr="00D43665">
              <w:rPr>
                <w:sz w:val="24"/>
                <w:szCs w:val="24"/>
              </w:rPr>
              <w:t>entry</w:t>
            </w:r>
            <w:r w:rsidRPr="00D43665">
              <w:rPr>
                <w:spacing w:val="1"/>
                <w:sz w:val="24"/>
                <w:szCs w:val="24"/>
              </w:rPr>
              <w:t xml:space="preserve"> </w:t>
            </w:r>
            <w:r w:rsidRPr="00D43665">
              <w:rPr>
                <w:sz w:val="24"/>
                <w:szCs w:val="24"/>
              </w:rPr>
              <w:t>system,</w:t>
            </w:r>
            <w:r w:rsidRPr="00D43665">
              <w:rPr>
                <w:spacing w:val="1"/>
                <w:sz w:val="24"/>
                <w:szCs w:val="24"/>
              </w:rPr>
              <w:t xml:space="preserve"> </w:t>
            </w:r>
            <w:r w:rsidRPr="00D43665">
              <w:rPr>
                <w:sz w:val="24"/>
                <w:szCs w:val="24"/>
              </w:rPr>
              <w:t>difference</w:t>
            </w:r>
            <w:r w:rsidRPr="00D43665">
              <w:rPr>
                <w:spacing w:val="1"/>
                <w:sz w:val="24"/>
                <w:szCs w:val="24"/>
              </w:rPr>
              <w:t xml:space="preserve"> </w:t>
            </w:r>
            <w:r w:rsidRPr="00D43665">
              <w:rPr>
                <w:sz w:val="24"/>
                <w:szCs w:val="24"/>
              </w:rPr>
              <w:t>between</w:t>
            </w:r>
            <w:r w:rsidRPr="00D43665">
              <w:rPr>
                <w:spacing w:val="1"/>
                <w:sz w:val="24"/>
                <w:szCs w:val="24"/>
              </w:rPr>
              <w:t xml:space="preserve"> </w:t>
            </w:r>
            <w:r w:rsidRPr="00D43665">
              <w:rPr>
                <w:sz w:val="24"/>
                <w:szCs w:val="24"/>
              </w:rPr>
              <w:t>single</w:t>
            </w:r>
            <w:r w:rsidRPr="00D43665">
              <w:rPr>
                <w:spacing w:val="1"/>
                <w:sz w:val="24"/>
                <w:szCs w:val="24"/>
              </w:rPr>
              <w:t xml:space="preserve"> </w:t>
            </w:r>
            <w:r w:rsidRPr="00D43665">
              <w:rPr>
                <w:sz w:val="24"/>
                <w:szCs w:val="24"/>
              </w:rPr>
              <w:t>entry</w:t>
            </w:r>
            <w:r w:rsidRPr="00D43665">
              <w:rPr>
                <w:spacing w:val="1"/>
                <w:sz w:val="24"/>
                <w:szCs w:val="24"/>
              </w:rPr>
              <w:t xml:space="preserve"> </w:t>
            </w:r>
            <w:r w:rsidRPr="00D43665">
              <w:rPr>
                <w:sz w:val="24"/>
                <w:szCs w:val="24"/>
              </w:rPr>
              <w:t>and</w:t>
            </w:r>
            <w:r w:rsidRPr="00D43665">
              <w:rPr>
                <w:spacing w:val="1"/>
                <w:sz w:val="24"/>
                <w:szCs w:val="24"/>
              </w:rPr>
              <w:t xml:space="preserve"> </w:t>
            </w:r>
            <w:r w:rsidRPr="00D43665">
              <w:rPr>
                <w:sz w:val="24"/>
                <w:szCs w:val="24"/>
              </w:rPr>
              <w:t>double</w:t>
            </w:r>
            <w:r w:rsidRPr="00D43665">
              <w:rPr>
                <w:spacing w:val="1"/>
                <w:sz w:val="24"/>
                <w:szCs w:val="24"/>
              </w:rPr>
              <w:t xml:space="preserve"> </w:t>
            </w:r>
            <w:r w:rsidRPr="00D43665">
              <w:rPr>
                <w:sz w:val="24"/>
                <w:szCs w:val="24"/>
              </w:rPr>
              <w:t>entry</w:t>
            </w:r>
            <w:r w:rsidRPr="00D43665">
              <w:rPr>
                <w:spacing w:val="1"/>
                <w:sz w:val="24"/>
                <w:szCs w:val="24"/>
              </w:rPr>
              <w:t xml:space="preserve"> </w:t>
            </w:r>
            <w:r w:rsidRPr="00D43665">
              <w:rPr>
                <w:sz w:val="24"/>
                <w:szCs w:val="24"/>
              </w:rPr>
              <w:t>system,</w:t>
            </w:r>
            <w:r w:rsidRPr="00D43665">
              <w:rPr>
                <w:spacing w:val="1"/>
                <w:sz w:val="24"/>
                <w:szCs w:val="24"/>
              </w:rPr>
              <w:t xml:space="preserve">  </w:t>
            </w:r>
            <w:r w:rsidRPr="00D43665">
              <w:rPr>
                <w:sz w:val="24"/>
                <w:szCs w:val="24"/>
              </w:rPr>
              <w:t>features</w:t>
            </w:r>
            <w:r w:rsidRPr="00D43665">
              <w:rPr>
                <w:spacing w:val="1"/>
                <w:sz w:val="24"/>
                <w:szCs w:val="24"/>
              </w:rPr>
              <w:t xml:space="preserve"> </w:t>
            </w:r>
            <w:r w:rsidRPr="00D43665">
              <w:rPr>
                <w:sz w:val="24"/>
                <w:szCs w:val="24"/>
              </w:rPr>
              <w:t>of</w:t>
            </w:r>
            <w:r w:rsidRPr="00D43665">
              <w:rPr>
                <w:spacing w:val="1"/>
                <w:sz w:val="24"/>
                <w:szCs w:val="24"/>
              </w:rPr>
              <w:t xml:space="preserve"> </w:t>
            </w:r>
            <w:r w:rsidRPr="00D43665">
              <w:rPr>
                <w:sz w:val="24"/>
                <w:szCs w:val="24"/>
              </w:rPr>
              <w:t>hire</w:t>
            </w:r>
            <w:r w:rsidRPr="00D43665">
              <w:rPr>
                <w:spacing w:val="1"/>
                <w:sz w:val="24"/>
                <w:szCs w:val="24"/>
              </w:rPr>
              <w:t xml:space="preserve"> </w:t>
            </w:r>
            <w:r w:rsidRPr="00D43665">
              <w:rPr>
                <w:sz w:val="24"/>
                <w:szCs w:val="24"/>
              </w:rPr>
              <w:t>purchase</w:t>
            </w:r>
            <w:r w:rsidRPr="00D43665">
              <w:rPr>
                <w:spacing w:val="1"/>
                <w:sz w:val="24"/>
                <w:szCs w:val="24"/>
              </w:rPr>
              <w:t xml:space="preserve"> </w:t>
            </w:r>
            <w:r w:rsidRPr="00D43665">
              <w:rPr>
                <w:sz w:val="24"/>
                <w:szCs w:val="24"/>
              </w:rPr>
              <w:t>and</w:t>
            </w:r>
            <w:r w:rsidRPr="00D43665">
              <w:rPr>
                <w:spacing w:val="1"/>
                <w:sz w:val="24"/>
                <w:szCs w:val="24"/>
              </w:rPr>
              <w:t xml:space="preserve"> </w:t>
            </w:r>
            <w:r w:rsidRPr="00D43665">
              <w:rPr>
                <w:sz w:val="24"/>
                <w:szCs w:val="24"/>
              </w:rPr>
              <w:t>installments system and difference between hire purchase and</w:t>
            </w:r>
            <w:r w:rsidRPr="00D43665">
              <w:rPr>
                <w:spacing w:val="1"/>
                <w:sz w:val="24"/>
                <w:szCs w:val="24"/>
              </w:rPr>
              <w:t xml:space="preserve"> </w:t>
            </w:r>
            <w:r w:rsidRPr="00D43665">
              <w:rPr>
                <w:sz w:val="24"/>
                <w:szCs w:val="24"/>
              </w:rPr>
              <w:t>installment</w:t>
            </w:r>
            <w:r w:rsidRPr="00D43665">
              <w:rPr>
                <w:spacing w:val="6"/>
                <w:sz w:val="24"/>
                <w:szCs w:val="24"/>
              </w:rPr>
              <w:t xml:space="preserve"> </w:t>
            </w:r>
            <w:r w:rsidR="00CF4C20" w:rsidRPr="00D43665">
              <w:rPr>
                <w:sz w:val="24"/>
                <w:szCs w:val="24"/>
              </w:rPr>
              <w:t>system,</w:t>
            </w:r>
            <w:r w:rsidR="00CF4C20" w:rsidRPr="00D43665">
              <w:rPr>
                <w:color w:val="C00000"/>
                <w:sz w:val="24"/>
                <w:szCs w:val="24"/>
                <w:lang w:val="en-IN"/>
              </w:rPr>
              <w:t xml:space="preserve"> </w:t>
            </w:r>
            <w:r w:rsidR="00CF4C20" w:rsidRPr="00D43665">
              <w:rPr>
                <w:color w:val="000000" w:themeColor="text1"/>
                <w:sz w:val="24"/>
                <w:szCs w:val="24"/>
                <w:lang w:val="en-IN"/>
              </w:rPr>
              <w:t>Application of Garner v/s Murray Rule in India – Insolvency of one more Partners.</w:t>
            </w:r>
          </w:p>
        </w:tc>
        <w:tc>
          <w:tcPr>
            <w:tcW w:w="1674" w:type="dxa"/>
            <w:shd w:val="clear" w:color="auto" w:fill="FFFFFF" w:themeFill="background1"/>
          </w:tcPr>
          <w:p w14:paraId="7AB0089E" w14:textId="77777777" w:rsidR="000221AA" w:rsidRPr="00D43665" w:rsidRDefault="000221AA" w:rsidP="00D43665">
            <w:pPr>
              <w:pStyle w:val="TableParagraph"/>
              <w:spacing w:before="6" w:line="360" w:lineRule="auto"/>
              <w:rPr>
                <w:b/>
                <w:sz w:val="24"/>
                <w:szCs w:val="24"/>
              </w:rPr>
            </w:pPr>
          </w:p>
          <w:p w14:paraId="4E47959A" w14:textId="77777777" w:rsidR="000221AA" w:rsidRPr="00D43665" w:rsidRDefault="000221AA" w:rsidP="00D43665">
            <w:pPr>
              <w:pStyle w:val="TableParagraph"/>
              <w:spacing w:line="360" w:lineRule="auto"/>
              <w:ind w:left="395"/>
              <w:rPr>
                <w:sz w:val="24"/>
                <w:szCs w:val="24"/>
              </w:rPr>
            </w:pPr>
            <w:r w:rsidRPr="00D43665">
              <w:rPr>
                <w:sz w:val="24"/>
                <w:szCs w:val="24"/>
              </w:rPr>
              <w:t>Application</w:t>
            </w:r>
          </w:p>
        </w:tc>
      </w:tr>
      <w:tr w:rsidR="000221AA" w:rsidRPr="00D43665" w14:paraId="33C60731" w14:textId="77777777" w:rsidTr="00D43665">
        <w:trPr>
          <w:trHeight w:val="660"/>
        </w:trPr>
        <w:tc>
          <w:tcPr>
            <w:tcW w:w="570" w:type="dxa"/>
            <w:shd w:val="clear" w:color="auto" w:fill="FFFFFF" w:themeFill="background1"/>
          </w:tcPr>
          <w:p w14:paraId="456494A9" w14:textId="77777777" w:rsidR="000221AA" w:rsidRPr="00D43665" w:rsidRDefault="000221AA" w:rsidP="00D43665">
            <w:pPr>
              <w:pStyle w:val="TableParagraph"/>
              <w:spacing w:line="360" w:lineRule="auto"/>
              <w:ind w:right="59"/>
              <w:rPr>
                <w:sz w:val="24"/>
                <w:szCs w:val="24"/>
              </w:rPr>
            </w:pPr>
            <w:r w:rsidRPr="00D43665">
              <w:rPr>
                <w:sz w:val="24"/>
                <w:szCs w:val="24"/>
              </w:rPr>
              <w:t>CO3</w:t>
            </w:r>
          </w:p>
        </w:tc>
        <w:tc>
          <w:tcPr>
            <w:tcW w:w="6499" w:type="dxa"/>
            <w:shd w:val="clear" w:color="auto" w:fill="FFFFFF" w:themeFill="background1"/>
          </w:tcPr>
          <w:p w14:paraId="3EA7E180" w14:textId="28F245D7" w:rsidR="000221AA" w:rsidRPr="00D43665" w:rsidRDefault="000221AA" w:rsidP="00D43665">
            <w:pPr>
              <w:pStyle w:val="TableParagraph"/>
              <w:spacing w:line="360" w:lineRule="auto"/>
              <w:ind w:left="109" w:right="104"/>
              <w:jc w:val="both"/>
              <w:rPr>
                <w:sz w:val="24"/>
                <w:szCs w:val="24"/>
              </w:rPr>
            </w:pPr>
            <w:r w:rsidRPr="00D43665">
              <w:rPr>
                <w:sz w:val="24"/>
                <w:szCs w:val="24"/>
              </w:rPr>
              <w:t>Familiarizing the</w:t>
            </w:r>
            <w:r w:rsidR="00CF4C20" w:rsidRPr="00D43665">
              <w:rPr>
                <w:color w:val="000000" w:themeColor="text1"/>
                <w:sz w:val="24"/>
                <w:szCs w:val="24"/>
                <w:lang w:val="en-IN"/>
              </w:rPr>
              <w:t xml:space="preserve"> Income and Expenditure Account - preparation of   Balance Sheet.</w:t>
            </w:r>
            <w:r w:rsidR="00CF4C20" w:rsidRPr="00D43665">
              <w:rPr>
                <w:sz w:val="24"/>
                <w:szCs w:val="24"/>
              </w:rPr>
              <w:t xml:space="preserve"> </w:t>
            </w:r>
            <w:r w:rsidRPr="00D43665">
              <w:rPr>
                <w:sz w:val="24"/>
                <w:szCs w:val="24"/>
              </w:rPr>
              <w:t xml:space="preserve"> methods of preparation of single entry system</w:t>
            </w:r>
            <w:r w:rsidRPr="00D43665">
              <w:rPr>
                <w:spacing w:val="1"/>
                <w:sz w:val="24"/>
                <w:szCs w:val="24"/>
              </w:rPr>
              <w:t xml:space="preserve"> </w:t>
            </w:r>
            <w:r w:rsidR="00CF4C20" w:rsidRPr="00D43665">
              <w:rPr>
                <w:sz w:val="24"/>
                <w:szCs w:val="24"/>
              </w:rPr>
              <w:t xml:space="preserve">of accounts, </w:t>
            </w:r>
            <w:r w:rsidRPr="00D43665">
              <w:rPr>
                <w:spacing w:val="1"/>
                <w:sz w:val="24"/>
                <w:szCs w:val="24"/>
              </w:rPr>
              <w:t xml:space="preserve"> </w:t>
            </w:r>
            <w:r w:rsidRPr="00D43665">
              <w:rPr>
                <w:sz w:val="24"/>
                <w:szCs w:val="24"/>
              </w:rPr>
              <w:t>calculation</w:t>
            </w:r>
            <w:r w:rsidRPr="00D43665">
              <w:rPr>
                <w:spacing w:val="1"/>
                <w:sz w:val="24"/>
                <w:szCs w:val="24"/>
              </w:rPr>
              <w:t xml:space="preserve"> </w:t>
            </w:r>
            <w:r w:rsidRPr="00D43665">
              <w:rPr>
                <w:sz w:val="24"/>
                <w:szCs w:val="24"/>
              </w:rPr>
              <w:t>of</w:t>
            </w:r>
            <w:r w:rsidRPr="00D43665">
              <w:rPr>
                <w:spacing w:val="1"/>
                <w:sz w:val="24"/>
                <w:szCs w:val="24"/>
              </w:rPr>
              <w:t xml:space="preserve"> </w:t>
            </w:r>
            <w:r w:rsidRPr="00D43665">
              <w:rPr>
                <w:sz w:val="24"/>
                <w:szCs w:val="24"/>
              </w:rPr>
              <w:t>interest</w:t>
            </w:r>
            <w:r w:rsidRPr="00D43665">
              <w:rPr>
                <w:spacing w:val="1"/>
                <w:sz w:val="24"/>
                <w:szCs w:val="24"/>
              </w:rPr>
              <w:t xml:space="preserve"> </w:t>
            </w:r>
            <w:r w:rsidRPr="00D43665">
              <w:rPr>
                <w:sz w:val="24"/>
                <w:szCs w:val="24"/>
              </w:rPr>
              <w:t>under</w:t>
            </w:r>
            <w:r w:rsidRPr="00D43665">
              <w:rPr>
                <w:spacing w:val="1"/>
                <w:sz w:val="24"/>
                <w:szCs w:val="24"/>
              </w:rPr>
              <w:t xml:space="preserve"> </w:t>
            </w:r>
            <w:r w:rsidRPr="00D43665">
              <w:rPr>
                <w:sz w:val="24"/>
                <w:szCs w:val="24"/>
              </w:rPr>
              <w:t>hire</w:t>
            </w:r>
            <w:r w:rsidRPr="00D43665">
              <w:rPr>
                <w:spacing w:val="-1"/>
                <w:sz w:val="24"/>
                <w:szCs w:val="24"/>
              </w:rPr>
              <w:t xml:space="preserve"> </w:t>
            </w:r>
            <w:r w:rsidRPr="00D43665">
              <w:rPr>
                <w:sz w:val="24"/>
                <w:szCs w:val="24"/>
              </w:rPr>
              <w:t>purchase</w:t>
            </w:r>
            <w:r w:rsidRPr="00D43665">
              <w:rPr>
                <w:spacing w:val="-1"/>
                <w:sz w:val="24"/>
                <w:szCs w:val="24"/>
              </w:rPr>
              <w:t xml:space="preserve"> </w:t>
            </w:r>
            <w:r w:rsidRPr="00D43665">
              <w:rPr>
                <w:sz w:val="24"/>
                <w:szCs w:val="24"/>
              </w:rPr>
              <w:t>and</w:t>
            </w:r>
            <w:r w:rsidRPr="00D43665">
              <w:rPr>
                <w:spacing w:val="4"/>
                <w:sz w:val="24"/>
                <w:szCs w:val="24"/>
              </w:rPr>
              <w:t xml:space="preserve"> </w:t>
            </w:r>
            <w:r w:rsidRPr="00D43665">
              <w:rPr>
                <w:sz w:val="24"/>
                <w:szCs w:val="24"/>
              </w:rPr>
              <w:t>installment</w:t>
            </w:r>
            <w:r w:rsidRPr="00D43665">
              <w:rPr>
                <w:spacing w:val="5"/>
                <w:sz w:val="24"/>
                <w:szCs w:val="24"/>
              </w:rPr>
              <w:t xml:space="preserve"> </w:t>
            </w:r>
            <w:r w:rsidRPr="00D43665">
              <w:rPr>
                <w:sz w:val="24"/>
                <w:szCs w:val="24"/>
              </w:rPr>
              <w:t>system</w:t>
            </w:r>
            <w:r w:rsidRPr="00D43665">
              <w:rPr>
                <w:spacing w:val="-9"/>
                <w:sz w:val="24"/>
                <w:szCs w:val="24"/>
              </w:rPr>
              <w:t xml:space="preserve"> </w:t>
            </w:r>
            <w:r w:rsidRPr="00D43665">
              <w:rPr>
                <w:sz w:val="24"/>
                <w:szCs w:val="24"/>
              </w:rPr>
              <w:t>of</w:t>
            </w:r>
            <w:r w:rsidRPr="00D43665">
              <w:rPr>
                <w:spacing w:val="-8"/>
                <w:sz w:val="24"/>
                <w:szCs w:val="24"/>
              </w:rPr>
              <w:t xml:space="preserve"> </w:t>
            </w:r>
            <w:r w:rsidRPr="00D43665">
              <w:rPr>
                <w:sz w:val="24"/>
                <w:szCs w:val="24"/>
              </w:rPr>
              <w:t>accounting.</w:t>
            </w:r>
            <w:r w:rsidR="00C86A52" w:rsidRPr="00D43665">
              <w:rPr>
                <w:sz w:val="24"/>
                <w:szCs w:val="24"/>
              </w:rPr>
              <w:t xml:space="preserve"> Partnership accounts,</w:t>
            </w:r>
            <w:r w:rsidR="00D43665">
              <w:rPr>
                <w:sz w:val="24"/>
                <w:szCs w:val="24"/>
              </w:rPr>
              <w:t xml:space="preserve"> </w:t>
            </w:r>
            <w:r w:rsidR="00837D3C" w:rsidRPr="00D43665">
              <w:rPr>
                <w:sz w:val="24"/>
                <w:szCs w:val="24"/>
              </w:rPr>
              <w:t>T</w:t>
            </w:r>
            <w:r w:rsidR="00C86A52" w:rsidRPr="00D43665">
              <w:rPr>
                <w:sz w:val="24"/>
                <w:szCs w:val="24"/>
              </w:rPr>
              <w:t xml:space="preserve">reatment of Goodwill and </w:t>
            </w:r>
            <w:r w:rsidR="00C86A52" w:rsidRPr="00D43665">
              <w:rPr>
                <w:color w:val="000000" w:themeColor="text1"/>
                <w:sz w:val="24"/>
                <w:szCs w:val="24"/>
                <w:lang w:val="en-IN"/>
              </w:rPr>
              <w:t>Dissolution of a Partnership Firm</w:t>
            </w:r>
          </w:p>
        </w:tc>
        <w:tc>
          <w:tcPr>
            <w:tcW w:w="1674" w:type="dxa"/>
            <w:shd w:val="clear" w:color="auto" w:fill="FFFFFF" w:themeFill="background1"/>
          </w:tcPr>
          <w:p w14:paraId="4982B7A0" w14:textId="77777777" w:rsidR="000221AA" w:rsidRPr="00D43665" w:rsidRDefault="000221AA" w:rsidP="00D43665">
            <w:pPr>
              <w:pStyle w:val="TableParagraph"/>
              <w:spacing w:line="360" w:lineRule="auto"/>
              <w:rPr>
                <w:b/>
                <w:sz w:val="24"/>
                <w:szCs w:val="24"/>
              </w:rPr>
            </w:pPr>
          </w:p>
          <w:p w14:paraId="36CB63F2" w14:textId="77777777" w:rsidR="000221AA" w:rsidRPr="00D43665" w:rsidRDefault="000221AA" w:rsidP="00D43665">
            <w:pPr>
              <w:pStyle w:val="TableParagraph"/>
              <w:spacing w:before="195" w:line="360" w:lineRule="auto"/>
              <w:ind w:left="453"/>
              <w:rPr>
                <w:sz w:val="24"/>
                <w:szCs w:val="24"/>
              </w:rPr>
            </w:pPr>
            <w:r w:rsidRPr="00D43665">
              <w:rPr>
                <w:sz w:val="24"/>
                <w:szCs w:val="24"/>
              </w:rPr>
              <w:t>Analyzing</w:t>
            </w:r>
          </w:p>
        </w:tc>
      </w:tr>
      <w:tr w:rsidR="000221AA" w:rsidRPr="00D43665" w14:paraId="1DBC735A" w14:textId="77777777" w:rsidTr="00D43665">
        <w:trPr>
          <w:trHeight w:val="1325"/>
        </w:trPr>
        <w:tc>
          <w:tcPr>
            <w:tcW w:w="570" w:type="dxa"/>
            <w:shd w:val="clear" w:color="auto" w:fill="FFFFFF" w:themeFill="background1"/>
          </w:tcPr>
          <w:p w14:paraId="4F0EB931" w14:textId="77777777" w:rsidR="000221AA" w:rsidRPr="00D43665" w:rsidRDefault="000221AA" w:rsidP="00D43665">
            <w:pPr>
              <w:pStyle w:val="TableParagraph"/>
              <w:spacing w:line="360" w:lineRule="auto"/>
              <w:ind w:right="59"/>
              <w:rPr>
                <w:sz w:val="24"/>
                <w:szCs w:val="24"/>
              </w:rPr>
            </w:pPr>
            <w:r w:rsidRPr="00D43665">
              <w:rPr>
                <w:sz w:val="24"/>
                <w:szCs w:val="24"/>
              </w:rPr>
              <w:t>CO4</w:t>
            </w:r>
          </w:p>
        </w:tc>
        <w:tc>
          <w:tcPr>
            <w:tcW w:w="6499" w:type="dxa"/>
            <w:shd w:val="clear" w:color="auto" w:fill="FFFFFF" w:themeFill="background1"/>
          </w:tcPr>
          <w:p w14:paraId="02E37734" w14:textId="77777777" w:rsidR="000221AA" w:rsidRPr="00D43665" w:rsidRDefault="000221AA" w:rsidP="00D43665">
            <w:pPr>
              <w:pStyle w:val="TableParagraph"/>
              <w:spacing w:line="360" w:lineRule="auto"/>
              <w:ind w:left="109" w:right="102"/>
              <w:jc w:val="both"/>
              <w:rPr>
                <w:sz w:val="24"/>
                <w:szCs w:val="24"/>
              </w:rPr>
            </w:pPr>
            <w:r w:rsidRPr="00D43665">
              <w:rPr>
                <w:sz w:val="24"/>
                <w:szCs w:val="24"/>
              </w:rPr>
              <w:t>Develop analytical skills in</w:t>
            </w:r>
            <w:r w:rsidR="001669A4" w:rsidRPr="00D43665">
              <w:rPr>
                <w:sz w:val="24"/>
                <w:szCs w:val="24"/>
              </w:rPr>
              <w:t xml:space="preserve"> </w:t>
            </w:r>
            <w:r w:rsidR="00837D3C" w:rsidRPr="00D43665">
              <w:rPr>
                <w:sz w:val="24"/>
                <w:szCs w:val="24"/>
              </w:rPr>
              <w:t>Non-Profit O</w:t>
            </w:r>
            <w:r w:rsidR="001669A4" w:rsidRPr="00D43665">
              <w:rPr>
                <w:sz w:val="24"/>
                <w:szCs w:val="24"/>
              </w:rPr>
              <w:t>rganisations</w:t>
            </w:r>
            <w:r w:rsidR="001669A4" w:rsidRPr="00D43665">
              <w:rPr>
                <w:color w:val="000000" w:themeColor="text1"/>
                <w:sz w:val="24"/>
                <w:szCs w:val="24"/>
                <w:lang w:val="en-IN"/>
              </w:rPr>
              <w:t xml:space="preserve"> Pre</w:t>
            </w:r>
            <w:r w:rsidR="00F17CA1" w:rsidRPr="00D43665">
              <w:rPr>
                <w:color w:val="000000" w:themeColor="text1"/>
                <w:sz w:val="24"/>
                <w:szCs w:val="24"/>
                <w:lang w:val="en-IN"/>
              </w:rPr>
              <w:t xml:space="preserve">paration of Accounting Records, </w:t>
            </w:r>
            <w:r w:rsidR="001669A4" w:rsidRPr="00D43665">
              <w:rPr>
                <w:color w:val="000000" w:themeColor="text1"/>
                <w:sz w:val="24"/>
                <w:szCs w:val="24"/>
                <w:lang w:val="en-IN"/>
              </w:rPr>
              <w:t>Receipts and Payments Account</w:t>
            </w:r>
            <w:r w:rsidR="00F17CA1" w:rsidRPr="00D43665">
              <w:rPr>
                <w:color w:val="000000" w:themeColor="text1"/>
                <w:spacing w:val="5"/>
                <w:sz w:val="24"/>
                <w:szCs w:val="24"/>
                <w:lang w:val="en-IN"/>
              </w:rPr>
              <w:t xml:space="preserve">, </w:t>
            </w:r>
            <w:r w:rsidR="00F17CA1" w:rsidRPr="00D43665">
              <w:rPr>
                <w:color w:val="000000" w:themeColor="text1"/>
                <w:sz w:val="24"/>
                <w:szCs w:val="24"/>
                <w:lang w:val="en-IN"/>
              </w:rPr>
              <w:t>Income and Expenditure Account and</w:t>
            </w:r>
            <w:r w:rsidR="001669A4" w:rsidRPr="00D43665">
              <w:rPr>
                <w:color w:val="000000" w:themeColor="text1"/>
                <w:sz w:val="24"/>
                <w:szCs w:val="24"/>
                <w:lang w:val="en-IN"/>
              </w:rPr>
              <w:t xml:space="preserve"> preparation of   Balance Sheet.</w:t>
            </w:r>
            <w:r w:rsidRPr="00D43665">
              <w:rPr>
                <w:sz w:val="24"/>
                <w:szCs w:val="24"/>
              </w:rPr>
              <w:t xml:space="preserve"> single entry system of accounts,</w:t>
            </w:r>
            <w:r w:rsidRPr="00D43665">
              <w:rPr>
                <w:spacing w:val="1"/>
                <w:sz w:val="24"/>
                <w:szCs w:val="24"/>
              </w:rPr>
              <w:t xml:space="preserve"> </w:t>
            </w:r>
            <w:r w:rsidR="00F17CA1" w:rsidRPr="00D43665">
              <w:rPr>
                <w:sz w:val="24"/>
                <w:szCs w:val="24"/>
              </w:rPr>
              <w:t xml:space="preserve">Hire </w:t>
            </w:r>
            <w:r w:rsidRPr="00D43665">
              <w:rPr>
                <w:sz w:val="24"/>
                <w:szCs w:val="24"/>
              </w:rPr>
              <w:t xml:space="preserve"> purchase</w:t>
            </w:r>
            <w:r w:rsidRPr="00D43665">
              <w:rPr>
                <w:spacing w:val="1"/>
                <w:sz w:val="24"/>
                <w:szCs w:val="24"/>
              </w:rPr>
              <w:t xml:space="preserve"> </w:t>
            </w:r>
            <w:r w:rsidRPr="00D43665">
              <w:rPr>
                <w:sz w:val="24"/>
                <w:szCs w:val="24"/>
              </w:rPr>
              <w:t>trading</w:t>
            </w:r>
            <w:r w:rsidRPr="00D43665">
              <w:rPr>
                <w:spacing w:val="2"/>
                <w:sz w:val="24"/>
                <w:szCs w:val="24"/>
              </w:rPr>
              <w:t xml:space="preserve"> </w:t>
            </w:r>
            <w:r w:rsidRPr="00D43665">
              <w:rPr>
                <w:sz w:val="24"/>
                <w:szCs w:val="24"/>
              </w:rPr>
              <w:t>account.</w:t>
            </w:r>
            <w:r w:rsidR="00F17CA1" w:rsidRPr="00D43665">
              <w:rPr>
                <w:color w:val="C00000"/>
                <w:sz w:val="24"/>
                <w:szCs w:val="24"/>
                <w:lang w:val="en-IN"/>
              </w:rPr>
              <w:t xml:space="preserve"> </w:t>
            </w:r>
            <w:r w:rsidR="00F17CA1" w:rsidRPr="00D43665">
              <w:rPr>
                <w:color w:val="000000" w:themeColor="text1"/>
                <w:sz w:val="24"/>
                <w:szCs w:val="24"/>
                <w:lang w:val="en-IN"/>
              </w:rPr>
              <w:t>Partnership Deed – fixed and fluctuating capitals,</w:t>
            </w:r>
            <w:r w:rsidR="00F17CA1" w:rsidRPr="00D43665">
              <w:rPr>
                <w:color w:val="70AD47" w:themeColor="accent6"/>
                <w:sz w:val="24"/>
                <w:szCs w:val="24"/>
                <w:lang w:val="en-IN"/>
              </w:rPr>
              <w:t xml:space="preserve"> </w:t>
            </w:r>
            <w:r w:rsidR="00F17CA1" w:rsidRPr="00D43665">
              <w:rPr>
                <w:color w:val="000000" w:themeColor="text1"/>
                <w:sz w:val="24"/>
                <w:szCs w:val="24"/>
                <w:lang w:val="en-IN"/>
              </w:rPr>
              <w:t>Admission and Retirement of a Partner and Insolvency of one more Partners.</w:t>
            </w:r>
          </w:p>
        </w:tc>
        <w:tc>
          <w:tcPr>
            <w:tcW w:w="1674" w:type="dxa"/>
            <w:shd w:val="clear" w:color="auto" w:fill="FFFFFF" w:themeFill="background1"/>
          </w:tcPr>
          <w:p w14:paraId="6B60B6AB" w14:textId="77777777" w:rsidR="000221AA" w:rsidRPr="00D43665" w:rsidRDefault="000221AA" w:rsidP="00D43665">
            <w:pPr>
              <w:pStyle w:val="TableParagraph"/>
              <w:spacing w:line="360" w:lineRule="auto"/>
              <w:rPr>
                <w:b/>
                <w:sz w:val="24"/>
                <w:szCs w:val="24"/>
              </w:rPr>
            </w:pPr>
          </w:p>
          <w:p w14:paraId="784CA17A" w14:textId="77777777" w:rsidR="000221AA" w:rsidRPr="00D43665" w:rsidRDefault="000221AA" w:rsidP="00D43665">
            <w:pPr>
              <w:pStyle w:val="TableParagraph"/>
              <w:spacing w:before="7" w:line="360" w:lineRule="auto"/>
              <w:rPr>
                <w:b/>
                <w:sz w:val="24"/>
                <w:szCs w:val="24"/>
              </w:rPr>
            </w:pPr>
          </w:p>
          <w:p w14:paraId="2EDBB0B2" w14:textId="77777777" w:rsidR="000221AA" w:rsidRPr="00D43665" w:rsidRDefault="000221AA" w:rsidP="00D43665">
            <w:pPr>
              <w:pStyle w:val="TableParagraph"/>
              <w:spacing w:line="360" w:lineRule="auto"/>
              <w:ind w:left="258" w:right="274"/>
              <w:jc w:val="center"/>
              <w:rPr>
                <w:sz w:val="24"/>
                <w:szCs w:val="24"/>
              </w:rPr>
            </w:pPr>
            <w:r w:rsidRPr="00D43665">
              <w:rPr>
                <w:sz w:val="24"/>
                <w:szCs w:val="24"/>
              </w:rPr>
              <w:t>Remembering</w:t>
            </w:r>
            <w:r w:rsidRPr="00D43665">
              <w:rPr>
                <w:w w:val="99"/>
                <w:sz w:val="24"/>
                <w:szCs w:val="24"/>
              </w:rPr>
              <w:t xml:space="preserve"> </w:t>
            </w:r>
            <w:r w:rsidRPr="00D43665">
              <w:rPr>
                <w:sz w:val="24"/>
                <w:szCs w:val="24"/>
              </w:rPr>
              <w:t>&amp;</w:t>
            </w:r>
          </w:p>
          <w:p w14:paraId="3D165B61" w14:textId="77777777" w:rsidR="000221AA" w:rsidRPr="00D43665" w:rsidRDefault="000221AA" w:rsidP="00D43665">
            <w:pPr>
              <w:pStyle w:val="TableParagraph"/>
              <w:spacing w:before="1" w:line="360" w:lineRule="auto"/>
              <w:ind w:left="254" w:right="274"/>
              <w:jc w:val="center"/>
              <w:rPr>
                <w:sz w:val="24"/>
                <w:szCs w:val="24"/>
              </w:rPr>
            </w:pPr>
            <w:r w:rsidRPr="00D43665">
              <w:rPr>
                <w:sz w:val="24"/>
                <w:szCs w:val="24"/>
              </w:rPr>
              <w:t>Application</w:t>
            </w:r>
          </w:p>
        </w:tc>
      </w:tr>
      <w:tr w:rsidR="000221AA" w:rsidRPr="00D43665" w14:paraId="2BA430BE" w14:textId="77777777" w:rsidTr="00D43665">
        <w:trPr>
          <w:trHeight w:val="884"/>
        </w:trPr>
        <w:tc>
          <w:tcPr>
            <w:tcW w:w="570" w:type="dxa"/>
            <w:shd w:val="clear" w:color="auto" w:fill="FFFFFF" w:themeFill="background1"/>
          </w:tcPr>
          <w:p w14:paraId="61A218BD" w14:textId="77777777" w:rsidR="000221AA" w:rsidRPr="00D43665" w:rsidRDefault="000221AA" w:rsidP="00D43665">
            <w:pPr>
              <w:pStyle w:val="TableParagraph"/>
              <w:spacing w:line="360" w:lineRule="auto"/>
              <w:ind w:right="59"/>
              <w:rPr>
                <w:sz w:val="24"/>
                <w:szCs w:val="24"/>
              </w:rPr>
            </w:pPr>
            <w:r w:rsidRPr="00D43665">
              <w:rPr>
                <w:sz w:val="24"/>
                <w:szCs w:val="24"/>
              </w:rPr>
              <w:t>CO5</w:t>
            </w:r>
          </w:p>
        </w:tc>
        <w:tc>
          <w:tcPr>
            <w:tcW w:w="6499" w:type="dxa"/>
            <w:shd w:val="clear" w:color="auto" w:fill="FFFFFF" w:themeFill="background1"/>
          </w:tcPr>
          <w:p w14:paraId="52886970" w14:textId="0C6512DC" w:rsidR="000221AA" w:rsidRPr="00D43665" w:rsidRDefault="000221AA" w:rsidP="00D43665">
            <w:pPr>
              <w:pStyle w:val="TableParagraph"/>
              <w:spacing w:line="360" w:lineRule="auto"/>
              <w:ind w:left="109"/>
              <w:rPr>
                <w:sz w:val="24"/>
                <w:szCs w:val="24"/>
              </w:rPr>
            </w:pPr>
            <w:r w:rsidRPr="00D43665">
              <w:rPr>
                <w:sz w:val="24"/>
                <w:szCs w:val="24"/>
              </w:rPr>
              <w:t>Evaluate</w:t>
            </w:r>
            <w:r w:rsidRPr="00D43665">
              <w:rPr>
                <w:spacing w:val="28"/>
                <w:sz w:val="24"/>
                <w:szCs w:val="24"/>
              </w:rPr>
              <w:t xml:space="preserve"> </w:t>
            </w:r>
            <w:r w:rsidRPr="00D43665">
              <w:rPr>
                <w:sz w:val="24"/>
                <w:szCs w:val="24"/>
              </w:rPr>
              <w:t>the</w:t>
            </w:r>
            <w:r w:rsidRPr="00D43665">
              <w:rPr>
                <w:spacing w:val="29"/>
                <w:sz w:val="24"/>
                <w:szCs w:val="24"/>
              </w:rPr>
              <w:t xml:space="preserve"> </w:t>
            </w:r>
            <w:r w:rsidR="00D06B6C" w:rsidRPr="00D43665">
              <w:rPr>
                <w:color w:val="000000" w:themeColor="text1"/>
                <w:sz w:val="24"/>
                <w:szCs w:val="24"/>
                <w:lang w:val="en-IN"/>
              </w:rPr>
              <w:t>Receipts and Payments Account</w:t>
            </w:r>
            <w:r w:rsidR="00D06B6C" w:rsidRPr="00D43665">
              <w:rPr>
                <w:color w:val="000000" w:themeColor="text1"/>
                <w:spacing w:val="5"/>
                <w:sz w:val="24"/>
                <w:szCs w:val="24"/>
                <w:lang w:val="en-IN"/>
              </w:rPr>
              <w:t xml:space="preserve">. </w:t>
            </w:r>
            <w:r w:rsidR="00D06B6C" w:rsidRPr="00D43665">
              <w:rPr>
                <w:color w:val="000000" w:themeColor="text1"/>
                <w:sz w:val="24"/>
                <w:szCs w:val="24"/>
                <w:lang w:val="en-IN"/>
              </w:rPr>
              <w:t>Income and Expenditure Account</w:t>
            </w:r>
            <w:r w:rsidR="00837D3C" w:rsidRPr="00D43665">
              <w:rPr>
                <w:color w:val="000000" w:themeColor="text1"/>
                <w:sz w:val="24"/>
                <w:szCs w:val="24"/>
                <w:lang w:val="en-IN"/>
              </w:rPr>
              <w:t>,</w:t>
            </w:r>
            <w:r w:rsidR="00342CCA">
              <w:rPr>
                <w:color w:val="000000" w:themeColor="text1"/>
                <w:sz w:val="24"/>
                <w:szCs w:val="24"/>
                <w:lang w:val="en-IN"/>
              </w:rPr>
              <w:t xml:space="preserve"> </w:t>
            </w:r>
            <w:r w:rsidRPr="00D43665">
              <w:rPr>
                <w:sz w:val="24"/>
                <w:szCs w:val="24"/>
              </w:rPr>
              <w:t>default</w:t>
            </w:r>
            <w:r w:rsidRPr="00D43665">
              <w:rPr>
                <w:spacing w:val="20"/>
                <w:sz w:val="24"/>
                <w:szCs w:val="24"/>
              </w:rPr>
              <w:t xml:space="preserve"> </w:t>
            </w:r>
            <w:r w:rsidRPr="00D43665">
              <w:rPr>
                <w:sz w:val="24"/>
                <w:szCs w:val="24"/>
              </w:rPr>
              <w:t>and</w:t>
            </w:r>
            <w:r w:rsidRPr="00D43665">
              <w:rPr>
                <w:spacing w:val="12"/>
                <w:sz w:val="24"/>
                <w:szCs w:val="24"/>
              </w:rPr>
              <w:t xml:space="preserve"> </w:t>
            </w:r>
            <w:r w:rsidRPr="00D43665">
              <w:rPr>
                <w:sz w:val="24"/>
                <w:szCs w:val="24"/>
              </w:rPr>
              <w:t>repossession</w:t>
            </w:r>
            <w:r w:rsidRPr="00D43665">
              <w:rPr>
                <w:spacing w:val="7"/>
                <w:sz w:val="24"/>
                <w:szCs w:val="24"/>
              </w:rPr>
              <w:t xml:space="preserve"> </w:t>
            </w:r>
            <w:r w:rsidRPr="00D43665">
              <w:rPr>
                <w:sz w:val="24"/>
                <w:szCs w:val="24"/>
              </w:rPr>
              <w:t>of</w:t>
            </w:r>
            <w:r w:rsidRPr="00D43665">
              <w:rPr>
                <w:spacing w:val="4"/>
                <w:sz w:val="24"/>
                <w:szCs w:val="24"/>
              </w:rPr>
              <w:t xml:space="preserve"> </w:t>
            </w:r>
            <w:r w:rsidRPr="00D43665">
              <w:rPr>
                <w:sz w:val="24"/>
                <w:szCs w:val="24"/>
              </w:rPr>
              <w:t>goods</w:t>
            </w:r>
            <w:r w:rsidRPr="00D43665">
              <w:rPr>
                <w:spacing w:val="10"/>
                <w:sz w:val="24"/>
                <w:szCs w:val="24"/>
              </w:rPr>
              <w:t xml:space="preserve"> </w:t>
            </w:r>
            <w:r w:rsidRPr="00D43665">
              <w:rPr>
                <w:sz w:val="24"/>
                <w:szCs w:val="24"/>
              </w:rPr>
              <w:t>under</w:t>
            </w:r>
            <w:r w:rsidRPr="00D43665">
              <w:rPr>
                <w:spacing w:val="18"/>
                <w:sz w:val="24"/>
                <w:szCs w:val="24"/>
              </w:rPr>
              <w:t xml:space="preserve"> </w:t>
            </w:r>
            <w:r w:rsidRPr="00D43665">
              <w:rPr>
                <w:sz w:val="24"/>
                <w:szCs w:val="24"/>
              </w:rPr>
              <w:t>hire</w:t>
            </w:r>
            <w:r w:rsidR="00D43665">
              <w:rPr>
                <w:sz w:val="24"/>
                <w:szCs w:val="24"/>
              </w:rPr>
              <w:t xml:space="preserve"> </w:t>
            </w:r>
            <w:r w:rsidRPr="00D43665">
              <w:rPr>
                <w:sz w:val="24"/>
                <w:szCs w:val="24"/>
              </w:rPr>
              <w:t>purchase</w:t>
            </w:r>
            <w:r w:rsidRPr="00D43665">
              <w:rPr>
                <w:spacing w:val="-5"/>
                <w:sz w:val="24"/>
                <w:szCs w:val="24"/>
              </w:rPr>
              <w:t xml:space="preserve"> </w:t>
            </w:r>
            <w:r w:rsidRPr="00D43665">
              <w:rPr>
                <w:sz w:val="24"/>
                <w:szCs w:val="24"/>
              </w:rPr>
              <w:t>system.</w:t>
            </w:r>
            <w:r w:rsidR="00D43665">
              <w:rPr>
                <w:sz w:val="24"/>
                <w:szCs w:val="24"/>
              </w:rPr>
              <w:t xml:space="preserve"> </w:t>
            </w:r>
            <w:r w:rsidR="00D43665" w:rsidRPr="00D43665">
              <w:rPr>
                <w:sz w:val="24"/>
                <w:szCs w:val="24"/>
              </w:rPr>
              <w:t>Gain</w:t>
            </w:r>
            <w:r w:rsidR="00D43665" w:rsidRPr="00D43665">
              <w:rPr>
                <w:spacing w:val="47"/>
                <w:sz w:val="24"/>
                <w:szCs w:val="24"/>
              </w:rPr>
              <w:t xml:space="preserve"> </w:t>
            </w:r>
            <w:r w:rsidR="00D43665" w:rsidRPr="00D43665">
              <w:rPr>
                <w:sz w:val="24"/>
                <w:szCs w:val="24"/>
              </w:rPr>
              <w:t>practical</w:t>
            </w:r>
            <w:r w:rsidR="00D43665" w:rsidRPr="00D43665">
              <w:rPr>
                <w:spacing w:val="48"/>
                <w:sz w:val="24"/>
                <w:szCs w:val="24"/>
              </w:rPr>
              <w:t xml:space="preserve"> </w:t>
            </w:r>
            <w:r w:rsidR="00D43665" w:rsidRPr="00D43665">
              <w:rPr>
                <w:sz w:val="24"/>
                <w:szCs w:val="24"/>
              </w:rPr>
              <w:t>exposure</w:t>
            </w:r>
            <w:r w:rsidR="00D43665" w:rsidRPr="00D43665">
              <w:rPr>
                <w:spacing w:val="55"/>
                <w:sz w:val="24"/>
                <w:szCs w:val="24"/>
              </w:rPr>
              <w:t xml:space="preserve"> </w:t>
            </w:r>
            <w:r w:rsidR="00D43665" w:rsidRPr="00D43665">
              <w:rPr>
                <w:sz w:val="24"/>
                <w:szCs w:val="24"/>
              </w:rPr>
              <w:t>in</w:t>
            </w:r>
            <w:r w:rsidR="00D43665" w:rsidRPr="00D43665">
              <w:rPr>
                <w:spacing w:val="48"/>
                <w:sz w:val="24"/>
                <w:szCs w:val="24"/>
              </w:rPr>
              <w:t xml:space="preserve"> </w:t>
            </w:r>
            <w:r w:rsidR="00D43665" w:rsidRPr="00D43665">
              <w:rPr>
                <w:sz w:val="24"/>
                <w:szCs w:val="24"/>
              </w:rPr>
              <w:t xml:space="preserve">Single entry system </w:t>
            </w:r>
            <w:r w:rsidR="00D43665" w:rsidRPr="00D43665">
              <w:rPr>
                <w:spacing w:val="-57"/>
                <w:sz w:val="24"/>
                <w:szCs w:val="24"/>
              </w:rPr>
              <w:t xml:space="preserve"> </w:t>
            </w:r>
            <w:r w:rsidR="00D43665" w:rsidRPr="00D43665">
              <w:rPr>
                <w:sz w:val="24"/>
                <w:szCs w:val="24"/>
              </w:rPr>
              <w:t>with</w:t>
            </w:r>
            <w:r w:rsidR="00D43665" w:rsidRPr="00D43665">
              <w:rPr>
                <w:spacing w:val="-4"/>
                <w:sz w:val="24"/>
                <w:szCs w:val="24"/>
              </w:rPr>
              <w:t xml:space="preserve"> </w:t>
            </w:r>
            <w:r w:rsidR="00D43665" w:rsidRPr="00D43665">
              <w:rPr>
                <w:sz w:val="24"/>
                <w:szCs w:val="24"/>
              </w:rPr>
              <w:t>the</w:t>
            </w:r>
            <w:r w:rsidR="00D43665" w:rsidRPr="00D43665">
              <w:rPr>
                <w:spacing w:val="1"/>
                <w:sz w:val="24"/>
                <w:szCs w:val="24"/>
              </w:rPr>
              <w:t xml:space="preserve"> </w:t>
            </w:r>
            <w:r w:rsidR="00D43665" w:rsidRPr="00D43665">
              <w:rPr>
                <w:sz w:val="24"/>
                <w:szCs w:val="24"/>
              </w:rPr>
              <w:t>knowledge of</w:t>
            </w:r>
            <w:r w:rsidR="00D43665" w:rsidRPr="00D43665">
              <w:rPr>
                <w:spacing w:val="-1"/>
                <w:sz w:val="24"/>
                <w:szCs w:val="24"/>
              </w:rPr>
              <w:t xml:space="preserve"> </w:t>
            </w:r>
            <w:r w:rsidR="00D43665" w:rsidRPr="00D43665">
              <w:rPr>
                <w:sz w:val="24"/>
                <w:szCs w:val="24"/>
              </w:rPr>
              <w:t xml:space="preserve">single and double </w:t>
            </w:r>
            <w:r w:rsidR="00D43665" w:rsidRPr="00D43665">
              <w:rPr>
                <w:spacing w:val="-8"/>
                <w:sz w:val="24"/>
                <w:szCs w:val="24"/>
              </w:rPr>
              <w:t xml:space="preserve"> </w:t>
            </w:r>
            <w:r w:rsidR="00D43665" w:rsidRPr="00D43665">
              <w:rPr>
                <w:sz w:val="24"/>
                <w:szCs w:val="24"/>
              </w:rPr>
              <w:t>accounting system.</w:t>
            </w:r>
          </w:p>
        </w:tc>
        <w:tc>
          <w:tcPr>
            <w:tcW w:w="1674" w:type="dxa"/>
            <w:shd w:val="clear" w:color="auto" w:fill="FFFFFF" w:themeFill="background1"/>
          </w:tcPr>
          <w:p w14:paraId="5641CA4C" w14:textId="77777777" w:rsidR="000221AA" w:rsidRPr="00D43665" w:rsidRDefault="000221AA" w:rsidP="00D43665">
            <w:pPr>
              <w:pStyle w:val="TableParagraph"/>
              <w:spacing w:line="360" w:lineRule="auto"/>
              <w:rPr>
                <w:b/>
                <w:sz w:val="24"/>
                <w:szCs w:val="24"/>
              </w:rPr>
            </w:pPr>
          </w:p>
          <w:p w14:paraId="34FAB2EE" w14:textId="77777777" w:rsidR="000221AA" w:rsidRPr="00D43665" w:rsidRDefault="000221AA" w:rsidP="00D43665">
            <w:pPr>
              <w:pStyle w:val="TableParagraph"/>
              <w:spacing w:line="360" w:lineRule="auto"/>
              <w:rPr>
                <w:b/>
                <w:sz w:val="24"/>
                <w:szCs w:val="24"/>
              </w:rPr>
            </w:pPr>
          </w:p>
          <w:p w14:paraId="10AF2ED4" w14:textId="77777777" w:rsidR="000221AA" w:rsidRPr="00D43665" w:rsidRDefault="000221AA" w:rsidP="00D43665">
            <w:pPr>
              <w:pStyle w:val="TableParagraph"/>
              <w:spacing w:before="182" w:line="360" w:lineRule="auto"/>
              <w:ind w:left="316"/>
              <w:rPr>
                <w:sz w:val="24"/>
                <w:szCs w:val="24"/>
              </w:rPr>
            </w:pPr>
            <w:r w:rsidRPr="00D43665">
              <w:rPr>
                <w:sz w:val="24"/>
                <w:szCs w:val="24"/>
              </w:rPr>
              <w:t>Application</w:t>
            </w:r>
          </w:p>
        </w:tc>
      </w:tr>
    </w:tbl>
    <w:p w14:paraId="4F908FD3" w14:textId="77777777" w:rsidR="00080819" w:rsidRDefault="00080819" w:rsidP="00342CCA">
      <w:pPr>
        <w:spacing w:before="6" w:after="4" w:line="360" w:lineRule="auto"/>
        <w:ind w:left="1150" w:hanging="441"/>
        <w:rPr>
          <w:b/>
          <w:spacing w:val="-1"/>
          <w:sz w:val="24"/>
          <w:szCs w:val="24"/>
          <w:shd w:val="clear" w:color="auto" w:fill="00AEEE"/>
        </w:rPr>
      </w:pPr>
    </w:p>
    <w:p w14:paraId="6A26B58A" w14:textId="77777777" w:rsidR="00080819" w:rsidRDefault="00080819" w:rsidP="00342CCA">
      <w:pPr>
        <w:spacing w:before="6" w:after="4" w:line="360" w:lineRule="auto"/>
        <w:ind w:left="1150" w:hanging="441"/>
        <w:rPr>
          <w:b/>
          <w:spacing w:val="-1"/>
          <w:sz w:val="24"/>
          <w:szCs w:val="24"/>
          <w:shd w:val="clear" w:color="auto" w:fill="00AEEE"/>
        </w:rPr>
      </w:pPr>
    </w:p>
    <w:p w14:paraId="6AB3C47E" w14:textId="77777777" w:rsidR="00080819" w:rsidRDefault="00080819" w:rsidP="00342CCA">
      <w:pPr>
        <w:spacing w:before="6" w:after="4" w:line="360" w:lineRule="auto"/>
        <w:ind w:left="1150" w:hanging="441"/>
        <w:rPr>
          <w:b/>
          <w:spacing w:val="-1"/>
          <w:sz w:val="24"/>
          <w:szCs w:val="24"/>
          <w:shd w:val="clear" w:color="auto" w:fill="00AEEE"/>
        </w:rPr>
      </w:pPr>
    </w:p>
    <w:p w14:paraId="6A765B77" w14:textId="77777777" w:rsidR="00080819" w:rsidRDefault="00080819" w:rsidP="00342CCA">
      <w:pPr>
        <w:spacing w:before="6" w:after="4" w:line="360" w:lineRule="auto"/>
        <w:ind w:left="1150" w:hanging="441"/>
        <w:rPr>
          <w:b/>
          <w:spacing w:val="-1"/>
          <w:sz w:val="24"/>
          <w:szCs w:val="24"/>
          <w:shd w:val="clear" w:color="auto" w:fill="00AEEE"/>
        </w:rPr>
      </w:pPr>
    </w:p>
    <w:p w14:paraId="65956D4C" w14:textId="77777777" w:rsidR="00080819" w:rsidRDefault="00080819" w:rsidP="00342CCA">
      <w:pPr>
        <w:spacing w:before="6" w:after="4" w:line="360" w:lineRule="auto"/>
        <w:ind w:left="1150" w:hanging="441"/>
        <w:rPr>
          <w:b/>
          <w:spacing w:val="-1"/>
          <w:sz w:val="24"/>
          <w:szCs w:val="24"/>
          <w:shd w:val="clear" w:color="auto" w:fill="00AEEE"/>
        </w:rPr>
      </w:pPr>
    </w:p>
    <w:p w14:paraId="75079174" w14:textId="77777777" w:rsidR="00080819" w:rsidRDefault="00080819" w:rsidP="00342CCA">
      <w:pPr>
        <w:spacing w:before="6" w:after="4" w:line="360" w:lineRule="auto"/>
        <w:ind w:left="1150" w:hanging="441"/>
        <w:rPr>
          <w:b/>
          <w:spacing w:val="-1"/>
          <w:sz w:val="24"/>
          <w:szCs w:val="24"/>
          <w:shd w:val="clear" w:color="auto" w:fill="00AEEE"/>
        </w:rPr>
      </w:pPr>
    </w:p>
    <w:p w14:paraId="1C353CC1" w14:textId="77777777" w:rsidR="00080819" w:rsidRDefault="00080819" w:rsidP="00342CCA">
      <w:pPr>
        <w:spacing w:before="6" w:after="4" w:line="360" w:lineRule="auto"/>
        <w:ind w:left="1150" w:hanging="441"/>
        <w:rPr>
          <w:b/>
          <w:spacing w:val="-1"/>
          <w:sz w:val="24"/>
          <w:szCs w:val="24"/>
          <w:shd w:val="clear" w:color="auto" w:fill="00AEEE"/>
        </w:rPr>
      </w:pPr>
    </w:p>
    <w:p w14:paraId="394A0F57" w14:textId="77777777" w:rsidR="00080819" w:rsidRDefault="00080819" w:rsidP="00342CCA">
      <w:pPr>
        <w:spacing w:before="6" w:after="4" w:line="360" w:lineRule="auto"/>
        <w:ind w:left="1150" w:hanging="441"/>
        <w:rPr>
          <w:b/>
          <w:spacing w:val="-1"/>
          <w:sz w:val="24"/>
          <w:szCs w:val="24"/>
          <w:shd w:val="clear" w:color="auto" w:fill="00AEEE"/>
        </w:rPr>
      </w:pPr>
    </w:p>
    <w:p w14:paraId="22455E0C" w14:textId="77777777" w:rsidR="00080819" w:rsidRDefault="00080819" w:rsidP="00342CCA">
      <w:pPr>
        <w:spacing w:before="6" w:after="4" w:line="360" w:lineRule="auto"/>
        <w:ind w:left="1150" w:hanging="441"/>
        <w:rPr>
          <w:b/>
          <w:spacing w:val="-1"/>
          <w:sz w:val="24"/>
          <w:szCs w:val="24"/>
          <w:shd w:val="clear" w:color="auto" w:fill="00AEEE"/>
        </w:rPr>
      </w:pPr>
    </w:p>
    <w:p w14:paraId="5B4C84B1" w14:textId="77777777" w:rsidR="00080819" w:rsidRDefault="00080819" w:rsidP="00342CCA">
      <w:pPr>
        <w:spacing w:before="6" w:after="4" w:line="360" w:lineRule="auto"/>
        <w:ind w:left="1150" w:hanging="441"/>
        <w:rPr>
          <w:b/>
          <w:spacing w:val="-1"/>
          <w:sz w:val="24"/>
          <w:szCs w:val="24"/>
          <w:shd w:val="clear" w:color="auto" w:fill="00AEEE"/>
        </w:rPr>
      </w:pPr>
    </w:p>
    <w:p w14:paraId="61164D72" w14:textId="77777777" w:rsidR="00080819" w:rsidRDefault="00080819" w:rsidP="00342CCA">
      <w:pPr>
        <w:spacing w:before="6" w:after="4" w:line="360" w:lineRule="auto"/>
        <w:ind w:left="1150" w:hanging="441"/>
        <w:rPr>
          <w:b/>
          <w:spacing w:val="-1"/>
          <w:sz w:val="24"/>
          <w:szCs w:val="24"/>
          <w:shd w:val="clear" w:color="auto" w:fill="00AEEE"/>
        </w:rPr>
      </w:pPr>
    </w:p>
    <w:p w14:paraId="0AE5B620" w14:textId="77777777" w:rsidR="00080819" w:rsidRDefault="00080819" w:rsidP="00342CCA">
      <w:pPr>
        <w:spacing w:before="6" w:after="4" w:line="360" w:lineRule="auto"/>
        <w:ind w:left="1150" w:hanging="441"/>
        <w:rPr>
          <w:b/>
          <w:spacing w:val="-1"/>
          <w:sz w:val="24"/>
          <w:szCs w:val="24"/>
          <w:shd w:val="clear" w:color="auto" w:fill="00AEEE"/>
        </w:rPr>
      </w:pPr>
    </w:p>
    <w:p w14:paraId="791F5EB1" w14:textId="77777777" w:rsidR="00080819" w:rsidRDefault="00080819" w:rsidP="00342CCA">
      <w:pPr>
        <w:spacing w:before="6" w:after="4" w:line="360" w:lineRule="auto"/>
        <w:ind w:left="1150" w:hanging="441"/>
        <w:rPr>
          <w:b/>
          <w:spacing w:val="-1"/>
          <w:sz w:val="24"/>
          <w:szCs w:val="24"/>
          <w:shd w:val="clear" w:color="auto" w:fill="00AEEE"/>
        </w:rPr>
      </w:pPr>
    </w:p>
    <w:p w14:paraId="79DC7367" w14:textId="77777777" w:rsidR="00080819" w:rsidRDefault="00080819" w:rsidP="00342CCA">
      <w:pPr>
        <w:spacing w:before="6" w:after="4" w:line="360" w:lineRule="auto"/>
        <w:ind w:left="1150" w:hanging="441"/>
        <w:rPr>
          <w:b/>
          <w:spacing w:val="-1"/>
          <w:sz w:val="24"/>
          <w:szCs w:val="24"/>
          <w:shd w:val="clear" w:color="auto" w:fill="00AEEE"/>
        </w:rPr>
      </w:pPr>
    </w:p>
    <w:p w14:paraId="17EB924B" w14:textId="77EA7D79" w:rsidR="0021350D" w:rsidRPr="00D43665" w:rsidRDefault="00265866" w:rsidP="00342CCA">
      <w:pPr>
        <w:spacing w:before="6" w:after="4" w:line="360" w:lineRule="auto"/>
        <w:ind w:left="1150" w:hanging="441"/>
        <w:rPr>
          <w:b/>
          <w:sz w:val="24"/>
          <w:szCs w:val="24"/>
        </w:rPr>
      </w:pPr>
      <w:r w:rsidRPr="00D43665">
        <w:rPr>
          <w:b/>
          <w:spacing w:val="-1"/>
          <w:sz w:val="24"/>
          <w:szCs w:val="24"/>
          <w:shd w:val="clear" w:color="auto" w:fill="00AEEE"/>
        </w:rPr>
        <w:t>Course</w:t>
      </w:r>
      <w:r w:rsidRPr="00D43665">
        <w:rPr>
          <w:b/>
          <w:spacing w:val="-14"/>
          <w:sz w:val="24"/>
          <w:szCs w:val="24"/>
          <w:shd w:val="clear" w:color="auto" w:fill="00AEEE"/>
        </w:rPr>
        <w:t xml:space="preserve"> </w:t>
      </w:r>
      <w:r w:rsidRPr="00D43665">
        <w:rPr>
          <w:b/>
          <w:spacing w:val="-1"/>
          <w:sz w:val="24"/>
          <w:szCs w:val="24"/>
          <w:shd w:val="clear" w:color="auto" w:fill="00AEEE"/>
        </w:rPr>
        <w:t>with</w:t>
      </w:r>
      <w:r w:rsidRPr="00D43665">
        <w:rPr>
          <w:b/>
          <w:spacing w:val="-6"/>
          <w:sz w:val="24"/>
          <w:szCs w:val="24"/>
          <w:shd w:val="clear" w:color="auto" w:fill="00AEEE"/>
        </w:rPr>
        <w:t xml:space="preserve"> </w:t>
      </w:r>
      <w:r w:rsidRPr="00D43665">
        <w:rPr>
          <w:b/>
          <w:spacing w:val="-1"/>
          <w:sz w:val="24"/>
          <w:szCs w:val="24"/>
          <w:shd w:val="clear" w:color="auto" w:fill="00AEEE"/>
        </w:rPr>
        <w:t>focus</w:t>
      </w:r>
      <w:r w:rsidRPr="00D43665">
        <w:rPr>
          <w:b/>
          <w:spacing w:val="-5"/>
          <w:sz w:val="24"/>
          <w:szCs w:val="24"/>
          <w:shd w:val="clear" w:color="auto" w:fill="00AEEE"/>
        </w:rPr>
        <w:t xml:space="preserve"> </w:t>
      </w:r>
      <w:r w:rsidRPr="00D43665">
        <w:rPr>
          <w:b/>
          <w:spacing w:val="-1"/>
          <w:sz w:val="24"/>
          <w:szCs w:val="24"/>
          <w:shd w:val="clear" w:color="auto" w:fill="00AEEE"/>
        </w:rPr>
        <w:t>on</w:t>
      </w:r>
      <w:r w:rsidRPr="00D43665">
        <w:rPr>
          <w:b/>
          <w:spacing w:val="-6"/>
          <w:sz w:val="24"/>
          <w:szCs w:val="24"/>
          <w:shd w:val="clear" w:color="auto" w:fill="00AEEE"/>
        </w:rPr>
        <w:t xml:space="preserve"> </w:t>
      </w:r>
      <w:r w:rsidRPr="00D43665">
        <w:rPr>
          <w:b/>
          <w:spacing w:val="-1"/>
          <w:sz w:val="24"/>
          <w:szCs w:val="24"/>
          <w:shd w:val="clear" w:color="auto" w:fill="00AEEE"/>
        </w:rPr>
        <w:t>employability</w:t>
      </w:r>
      <w:r w:rsidRPr="00D43665">
        <w:rPr>
          <w:b/>
          <w:spacing w:val="-6"/>
          <w:sz w:val="24"/>
          <w:szCs w:val="24"/>
          <w:shd w:val="clear" w:color="auto" w:fill="00AEEE"/>
        </w:rPr>
        <w:t xml:space="preserve"> </w:t>
      </w:r>
      <w:r w:rsidRPr="00D43665">
        <w:rPr>
          <w:b/>
          <w:spacing w:val="-1"/>
          <w:sz w:val="24"/>
          <w:szCs w:val="24"/>
          <w:shd w:val="clear" w:color="auto" w:fill="00AEEE"/>
        </w:rPr>
        <w:t>/</w:t>
      </w:r>
      <w:r w:rsidRPr="00D43665">
        <w:rPr>
          <w:b/>
          <w:spacing w:val="-6"/>
          <w:sz w:val="24"/>
          <w:szCs w:val="24"/>
          <w:shd w:val="clear" w:color="auto" w:fill="00AEEE"/>
        </w:rPr>
        <w:t xml:space="preserve"> </w:t>
      </w:r>
      <w:r w:rsidRPr="00D43665">
        <w:rPr>
          <w:b/>
          <w:spacing w:val="-1"/>
          <w:sz w:val="24"/>
          <w:szCs w:val="24"/>
          <w:shd w:val="clear" w:color="auto" w:fill="00AEEE"/>
        </w:rPr>
        <w:t xml:space="preserve">entrepreneurship </w:t>
      </w:r>
      <w:r w:rsidRPr="00D43665">
        <w:rPr>
          <w:b/>
          <w:sz w:val="24"/>
          <w:szCs w:val="24"/>
          <w:shd w:val="clear" w:color="auto" w:fill="00AEEE"/>
        </w:rPr>
        <w:t>/</w:t>
      </w:r>
      <w:r w:rsidRPr="00D43665">
        <w:rPr>
          <w:b/>
          <w:spacing w:val="-10"/>
          <w:sz w:val="24"/>
          <w:szCs w:val="24"/>
          <w:shd w:val="clear" w:color="auto" w:fill="00AEEE"/>
        </w:rPr>
        <w:t xml:space="preserve"> </w:t>
      </w:r>
      <w:r w:rsidRPr="00D43665">
        <w:rPr>
          <w:b/>
          <w:sz w:val="24"/>
          <w:szCs w:val="24"/>
          <w:shd w:val="clear" w:color="auto" w:fill="00AEEE"/>
        </w:rPr>
        <w:t>Skill</w:t>
      </w:r>
      <w:r w:rsidRPr="00D43665">
        <w:rPr>
          <w:b/>
          <w:spacing w:val="-5"/>
          <w:sz w:val="24"/>
          <w:szCs w:val="24"/>
          <w:shd w:val="clear" w:color="auto" w:fill="00AEEE"/>
        </w:rPr>
        <w:t xml:space="preserve"> </w:t>
      </w:r>
      <w:r w:rsidRPr="00D43665">
        <w:rPr>
          <w:b/>
          <w:sz w:val="24"/>
          <w:szCs w:val="24"/>
          <w:shd w:val="clear" w:color="auto" w:fill="00AEEE"/>
        </w:rPr>
        <w:t>Development</w:t>
      </w:r>
      <w:r w:rsidRPr="00D43665">
        <w:rPr>
          <w:b/>
          <w:spacing w:val="3"/>
          <w:sz w:val="24"/>
          <w:szCs w:val="24"/>
          <w:shd w:val="clear" w:color="auto" w:fill="00AEEE"/>
        </w:rPr>
        <w:t xml:space="preserve"> </w:t>
      </w:r>
      <w:r w:rsidRPr="00D43665">
        <w:rPr>
          <w:b/>
          <w:sz w:val="24"/>
          <w:szCs w:val="24"/>
          <w:shd w:val="clear" w:color="auto" w:fill="00AEEE"/>
        </w:rPr>
        <w:t>modules</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3"/>
        <w:gridCol w:w="764"/>
        <w:gridCol w:w="200"/>
        <w:gridCol w:w="1608"/>
        <w:gridCol w:w="752"/>
        <w:gridCol w:w="200"/>
        <w:gridCol w:w="1845"/>
        <w:gridCol w:w="1255"/>
      </w:tblGrid>
      <w:tr w:rsidR="0021350D" w:rsidRPr="00D43665" w14:paraId="031E55F0" w14:textId="77777777" w:rsidTr="00342CCA">
        <w:trPr>
          <w:trHeight w:val="654"/>
        </w:trPr>
        <w:tc>
          <w:tcPr>
            <w:tcW w:w="1803" w:type="dxa"/>
          </w:tcPr>
          <w:p w14:paraId="43580344" w14:textId="77777777" w:rsidR="0021350D" w:rsidRPr="00D43665" w:rsidRDefault="00265866" w:rsidP="00D43665">
            <w:pPr>
              <w:pStyle w:val="TableParagraph"/>
              <w:spacing w:before="123" w:line="360" w:lineRule="auto"/>
              <w:ind w:left="112" w:right="282"/>
              <w:rPr>
                <w:sz w:val="24"/>
                <w:szCs w:val="24"/>
              </w:rPr>
            </w:pPr>
            <w:r w:rsidRPr="00D43665">
              <w:rPr>
                <w:sz w:val="24"/>
                <w:szCs w:val="24"/>
              </w:rPr>
              <w:t>Skill</w:t>
            </w:r>
            <w:r w:rsidRPr="00D43665">
              <w:rPr>
                <w:spacing w:val="1"/>
                <w:sz w:val="24"/>
                <w:szCs w:val="24"/>
              </w:rPr>
              <w:t xml:space="preserve"> </w:t>
            </w:r>
            <w:r w:rsidRPr="00D43665">
              <w:rPr>
                <w:spacing w:val="-2"/>
                <w:sz w:val="24"/>
                <w:szCs w:val="24"/>
              </w:rPr>
              <w:t>Development</w:t>
            </w:r>
          </w:p>
        </w:tc>
        <w:tc>
          <w:tcPr>
            <w:tcW w:w="764" w:type="dxa"/>
            <w:shd w:val="clear" w:color="auto" w:fill="FF0000"/>
          </w:tcPr>
          <w:p w14:paraId="22820E23" w14:textId="77777777" w:rsidR="0021350D" w:rsidRPr="00D43665" w:rsidRDefault="0021350D" w:rsidP="00D43665">
            <w:pPr>
              <w:pStyle w:val="TableParagraph"/>
              <w:spacing w:line="360" w:lineRule="auto"/>
              <w:rPr>
                <w:sz w:val="24"/>
                <w:szCs w:val="24"/>
              </w:rPr>
            </w:pPr>
          </w:p>
        </w:tc>
        <w:tc>
          <w:tcPr>
            <w:tcW w:w="200" w:type="dxa"/>
          </w:tcPr>
          <w:p w14:paraId="726524A9" w14:textId="77777777" w:rsidR="0021350D" w:rsidRPr="00D43665" w:rsidRDefault="0021350D" w:rsidP="00D43665">
            <w:pPr>
              <w:pStyle w:val="TableParagraph"/>
              <w:spacing w:line="360" w:lineRule="auto"/>
              <w:rPr>
                <w:sz w:val="24"/>
                <w:szCs w:val="24"/>
              </w:rPr>
            </w:pPr>
          </w:p>
        </w:tc>
        <w:tc>
          <w:tcPr>
            <w:tcW w:w="1608" w:type="dxa"/>
          </w:tcPr>
          <w:p w14:paraId="2D3C6055" w14:textId="77777777" w:rsidR="0021350D" w:rsidRPr="00D43665" w:rsidRDefault="0021350D" w:rsidP="00D43665">
            <w:pPr>
              <w:pStyle w:val="TableParagraph"/>
              <w:spacing w:before="5" w:line="360" w:lineRule="auto"/>
              <w:rPr>
                <w:b/>
                <w:sz w:val="24"/>
                <w:szCs w:val="24"/>
              </w:rPr>
            </w:pPr>
          </w:p>
          <w:p w14:paraId="004856F4" w14:textId="77777777" w:rsidR="0021350D" w:rsidRPr="00D43665" w:rsidRDefault="00265866" w:rsidP="00D43665">
            <w:pPr>
              <w:pStyle w:val="TableParagraph"/>
              <w:spacing w:line="360" w:lineRule="auto"/>
              <w:ind w:left="110"/>
              <w:rPr>
                <w:sz w:val="24"/>
                <w:szCs w:val="24"/>
              </w:rPr>
            </w:pPr>
            <w:r w:rsidRPr="00D43665">
              <w:rPr>
                <w:sz w:val="24"/>
                <w:szCs w:val="24"/>
              </w:rPr>
              <w:t>Employability</w:t>
            </w:r>
          </w:p>
        </w:tc>
        <w:tc>
          <w:tcPr>
            <w:tcW w:w="752" w:type="dxa"/>
            <w:shd w:val="clear" w:color="auto" w:fill="FFFF00"/>
          </w:tcPr>
          <w:p w14:paraId="723C7959" w14:textId="77777777" w:rsidR="0021350D" w:rsidRPr="00D43665" w:rsidRDefault="0021350D" w:rsidP="00D43665">
            <w:pPr>
              <w:pStyle w:val="TableParagraph"/>
              <w:spacing w:line="360" w:lineRule="auto"/>
              <w:rPr>
                <w:sz w:val="24"/>
                <w:szCs w:val="24"/>
              </w:rPr>
            </w:pPr>
          </w:p>
        </w:tc>
        <w:tc>
          <w:tcPr>
            <w:tcW w:w="200" w:type="dxa"/>
          </w:tcPr>
          <w:p w14:paraId="150839B5" w14:textId="77777777" w:rsidR="0021350D" w:rsidRPr="00D43665" w:rsidRDefault="0021350D" w:rsidP="00D43665">
            <w:pPr>
              <w:pStyle w:val="TableParagraph"/>
              <w:spacing w:line="360" w:lineRule="auto"/>
              <w:rPr>
                <w:sz w:val="24"/>
                <w:szCs w:val="24"/>
              </w:rPr>
            </w:pPr>
          </w:p>
        </w:tc>
        <w:tc>
          <w:tcPr>
            <w:tcW w:w="1845" w:type="dxa"/>
          </w:tcPr>
          <w:p w14:paraId="779A85AE" w14:textId="77777777" w:rsidR="0021350D" w:rsidRPr="00D43665" w:rsidRDefault="0021350D" w:rsidP="00D43665">
            <w:pPr>
              <w:pStyle w:val="TableParagraph"/>
              <w:spacing w:before="5" w:line="360" w:lineRule="auto"/>
              <w:rPr>
                <w:b/>
                <w:sz w:val="24"/>
                <w:szCs w:val="24"/>
              </w:rPr>
            </w:pPr>
          </w:p>
          <w:p w14:paraId="7E075580" w14:textId="77777777" w:rsidR="0021350D" w:rsidRPr="00D43665" w:rsidRDefault="00265866" w:rsidP="00D43665">
            <w:pPr>
              <w:pStyle w:val="TableParagraph"/>
              <w:spacing w:line="360" w:lineRule="auto"/>
              <w:ind w:left="107"/>
              <w:rPr>
                <w:sz w:val="24"/>
                <w:szCs w:val="24"/>
              </w:rPr>
            </w:pPr>
            <w:r w:rsidRPr="00D43665">
              <w:rPr>
                <w:sz w:val="24"/>
                <w:szCs w:val="24"/>
              </w:rPr>
              <w:t>Entrepreneurship</w:t>
            </w:r>
          </w:p>
        </w:tc>
        <w:tc>
          <w:tcPr>
            <w:tcW w:w="1255" w:type="dxa"/>
            <w:shd w:val="clear" w:color="auto" w:fill="92D050"/>
          </w:tcPr>
          <w:p w14:paraId="7A6801EA" w14:textId="77777777" w:rsidR="0021350D" w:rsidRPr="00D43665" w:rsidRDefault="005B7979" w:rsidP="00D43665">
            <w:pPr>
              <w:pStyle w:val="TableParagraph"/>
              <w:spacing w:line="360" w:lineRule="auto"/>
              <w:rPr>
                <w:sz w:val="24"/>
                <w:szCs w:val="24"/>
              </w:rPr>
            </w:pPr>
            <w:r w:rsidRPr="00D43665">
              <w:rPr>
                <w:sz w:val="24"/>
                <w:szCs w:val="24"/>
              </w:rPr>
              <w:t xml:space="preserve">                            </w:t>
            </w:r>
          </w:p>
        </w:tc>
      </w:tr>
    </w:tbl>
    <w:p w14:paraId="4C1291DA" w14:textId="7B2A4399" w:rsidR="00C626E4" w:rsidRPr="00D43665" w:rsidRDefault="00C626E4" w:rsidP="00080819">
      <w:pPr>
        <w:pStyle w:val="Heading8"/>
        <w:spacing w:line="360" w:lineRule="auto"/>
        <w:ind w:left="0"/>
      </w:pPr>
    </w:p>
    <w:tbl>
      <w:tblPr>
        <w:tblStyle w:val="TableGrid1"/>
        <w:tblpPr w:leftFromText="180" w:rightFromText="180" w:vertAnchor="text" w:tblpX="792" w:tblpY="17"/>
        <w:tblW w:w="4458" w:type="pct"/>
        <w:tblLook w:val="04A0" w:firstRow="1" w:lastRow="0" w:firstColumn="1" w:lastColumn="0" w:noHBand="0" w:noVBand="1"/>
      </w:tblPr>
      <w:tblGrid>
        <w:gridCol w:w="1256"/>
        <w:gridCol w:w="7278"/>
      </w:tblGrid>
      <w:tr w:rsidR="00C626E4" w:rsidRPr="00D43665" w14:paraId="109D8B06" w14:textId="77777777" w:rsidTr="002E4C6F">
        <w:tc>
          <w:tcPr>
            <w:tcW w:w="736" w:type="pct"/>
          </w:tcPr>
          <w:p w14:paraId="7F7237BA" w14:textId="325179A4" w:rsidR="00C626E4" w:rsidRPr="00D43665" w:rsidRDefault="00C626E4" w:rsidP="00D43665">
            <w:pPr>
              <w:widowControl/>
              <w:autoSpaceDE/>
              <w:autoSpaceDN/>
              <w:spacing w:line="360" w:lineRule="auto"/>
              <w:rPr>
                <w:sz w:val="24"/>
                <w:szCs w:val="24"/>
                <w:u w:val="single"/>
                <w:lang w:val="en-IN"/>
              </w:rPr>
            </w:pPr>
            <w:r w:rsidRPr="00D43665">
              <w:rPr>
                <w:sz w:val="24"/>
                <w:szCs w:val="24"/>
                <w:lang w:val="en-IN"/>
              </w:rPr>
              <w:t>UNIT - I</w:t>
            </w:r>
            <w:r w:rsidRPr="00D43665">
              <w:rPr>
                <w:sz w:val="24"/>
                <w:szCs w:val="24"/>
                <w:lang w:val="en-IN"/>
              </w:rPr>
              <w:tab/>
            </w:r>
          </w:p>
        </w:tc>
        <w:tc>
          <w:tcPr>
            <w:tcW w:w="4264" w:type="pct"/>
          </w:tcPr>
          <w:p w14:paraId="5BD0CB1C" w14:textId="77777777" w:rsidR="00C626E4" w:rsidRPr="00D43665" w:rsidRDefault="00C626E4" w:rsidP="00D43665">
            <w:pPr>
              <w:pStyle w:val="ListParagraph"/>
              <w:widowControl/>
              <w:numPr>
                <w:ilvl w:val="0"/>
                <w:numId w:val="2"/>
              </w:numPr>
              <w:autoSpaceDE/>
              <w:autoSpaceDN/>
              <w:spacing w:line="360" w:lineRule="auto"/>
              <w:rPr>
                <w:color w:val="C00000"/>
                <w:sz w:val="24"/>
                <w:szCs w:val="24"/>
                <w:lang w:val="en-IN"/>
              </w:rPr>
            </w:pPr>
            <w:r w:rsidRPr="00D43665">
              <w:rPr>
                <w:color w:val="C00000"/>
                <w:spacing w:val="2"/>
                <w:sz w:val="24"/>
                <w:szCs w:val="24"/>
                <w:lang w:val="en-IN"/>
              </w:rPr>
              <w:t xml:space="preserve">Accounting for Non-Profit Organizations: </w:t>
            </w:r>
            <w:r w:rsidRPr="00D43665">
              <w:rPr>
                <w:color w:val="C00000"/>
                <w:sz w:val="24"/>
                <w:szCs w:val="24"/>
                <w:lang w:val="en-IN"/>
              </w:rPr>
              <w:t>Non-Profit entities-Features of non-profit entities –</w:t>
            </w:r>
            <w:r w:rsidR="007952AF" w:rsidRPr="00D43665">
              <w:rPr>
                <w:color w:val="C00000"/>
                <w:sz w:val="24"/>
                <w:szCs w:val="24"/>
                <w:lang w:val="en-IN"/>
              </w:rPr>
              <w:t xml:space="preserve"> </w:t>
            </w:r>
            <w:r w:rsidR="007952AF" w:rsidRPr="00D43665">
              <w:rPr>
                <w:sz w:val="24"/>
                <w:szCs w:val="24"/>
                <w:lang w:val="en-IN"/>
              </w:rPr>
              <w:t>(5 HOURS)</w:t>
            </w:r>
          </w:p>
          <w:p w14:paraId="2E97CCEE" w14:textId="77777777" w:rsidR="00C626E4" w:rsidRPr="00D43665" w:rsidRDefault="00C626E4" w:rsidP="00D43665">
            <w:pPr>
              <w:pStyle w:val="ListParagraph"/>
              <w:widowControl/>
              <w:numPr>
                <w:ilvl w:val="0"/>
                <w:numId w:val="2"/>
              </w:numPr>
              <w:autoSpaceDE/>
              <w:autoSpaceDN/>
              <w:spacing w:line="360" w:lineRule="auto"/>
              <w:rPr>
                <w:sz w:val="24"/>
                <w:szCs w:val="24"/>
                <w:lang w:val="en-IN"/>
              </w:rPr>
            </w:pPr>
            <w:r w:rsidRPr="00D43665">
              <w:rPr>
                <w:sz w:val="24"/>
                <w:szCs w:val="24"/>
                <w:lang w:val="en-IN"/>
              </w:rPr>
              <w:t xml:space="preserve"> </w:t>
            </w:r>
            <w:r w:rsidRPr="00D43665">
              <w:rPr>
                <w:color w:val="000000" w:themeColor="text1"/>
                <w:sz w:val="24"/>
                <w:szCs w:val="24"/>
                <w:highlight w:val="yellow"/>
                <w:lang w:val="en-IN"/>
              </w:rPr>
              <w:t>Accounting process-Preparation of Accounting Records -Receipts and Payments Account</w:t>
            </w:r>
            <w:r w:rsidRPr="00D43665">
              <w:rPr>
                <w:color w:val="000000" w:themeColor="text1"/>
                <w:spacing w:val="5"/>
                <w:sz w:val="24"/>
                <w:szCs w:val="24"/>
                <w:highlight w:val="yellow"/>
                <w:lang w:val="en-IN"/>
              </w:rPr>
              <w:t xml:space="preserve">. </w:t>
            </w:r>
            <w:r w:rsidRPr="00D43665">
              <w:rPr>
                <w:color w:val="000000" w:themeColor="text1"/>
                <w:sz w:val="24"/>
                <w:szCs w:val="24"/>
                <w:highlight w:val="yellow"/>
                <w:lang w:val="en-IN"/>
              </w:rPr>
              <w:t xml:space="preserve">Income and Expenditure Account - preparation of   Balance Sheet. (including problems) </w:t>
            </w:r>
            <w:r w:rsidR="007952AF" w:rsidRPr="00D43665">
              <w:rPr>
                <w:color w:val="000000" w:themeColor="text1"/>
                <w:sz w:val="24"/>
                <w:szCs w:val="24"/>
                <w:highlight w:val="yellow"/>
                <w:lang w:val="en-IN"/>
              </w:rPr>
              <w:t>– (5 HOURS)</w:t>
            </w:r>
          </w:p>
        </w:tc>
      </w:tr>
      <w:tr w:rsidR="00C626E4" w:rsidRPr="00D43665" w14:paraId="30E5AEDD" w14:textId="77777777" w:rsidTr="002E4C6F">
        <w:tc>
          <w:tcPr>
            <w:tcW w:w="736" w:type="pct"/>
          </w:tcPr>
          <w:p w14:paraId="06EB2060" w14:textId="77777777" w:rsidR="00C626E4" w:rsidRPr="00D43665" w:rsidRDefault="00C626E4" w:rsidP="00D43665">
            <w:pPr>
              <w:widowControl/>
              <w:autoSpaceDE/>
              <w:autoSpaceDN/>
              <w:spacing w:line="360" w:lineRule="auto"/>
              <w:rPr>
                <w:sz w:val="24"/>
                <w:szCs w:val="24"/>
                <w:u w:val="single"/>
                <w:lang w:val="en-IN"/>
              </w:rPr>
            </w:pPr>
            <w:r w:rsidRPr="00D43665">
              <w:rPr>
                <w:sz w:val="24"/>
                <w:szCs w:val="24"/>
                <w:lang w:val="en-IN"/>
              </w:rPr>
              <w:t>UNIT - II</w:t>
            </w:r>
            <w:r w:rsidRPr="00D43665">
              <w:rPr>
                <w:sz w:val="24"/>
                <w:szCs w:val="24"/>
                <w:lang w:val="en-IN"/>
              </w:rPr>
              <w:tab/>
            </w:r>
          </w:p>
        </w:tc>
        <w:tc>
          <w:tcPr>
            <w:tcW w:w="4264" w:type="pct"/>
          </w:tcPr>
          <w:p w14:paraId="0545C963" w14:textId="77777777" w:rsidR="000C1F87" w:rsidRPr="00D43665" w:rsidRDefault="00C626E4" w:rsidP="00D43665">
            <w:pPr>
              <w:pStyle w:val="ListParagraph"/>
              <w:widowControl/>
              <w:numPr>
                <w:ilvl w:val="0"/>
                <w:numId w:val="2"/>
              </w:numPr>
              <w:autoSpaceDE/>
              <w:autoSpaceDN/>
              <w:spacing w:line="360" w:lineRule="auto"/>
              <w:rPr>
                <w:color w:val="C00000"/>
                <w:sz w:val="24"/>
                <w:szCs w:val="24"/>
                <w:lang w:val="en-IN"/>
              </w:rPr>
            </w:pPr>
            <w:r w:rsidRPr="00D43665">
              <w:rPr>
                <w:color w:val="C00000"/>
                <w:sz w:val="24"/>
                <w:szCs w:val="24"/>
                <w:lang w:val="en-IN"/>
              </w:rPr>
              <w:t xml:space="preserve">Single Entry System: Features – Differences between Single Entry and Double Entry – Disadvantages of Single Entry – </w:t>
            </w:r>
            <w:r w:rsidR="007952AF" w:rsidRPr="00D43665">
              <w:rPr>
                <w:sz w:val="24"/>
                <w:szCs w:val="24"/>
                <w:lang w:val="en-IN"/>
              </w:rPr>
              <w:t>(5 HOURS)</w:t>
            </w:r>
          </w:p>
          <w:p w14:paraId="2A343BC5" w14:textId="77777777" w:rsidR="00C626E4" w:rsidRPr="00D43665" w:rsidRDefault="00C626E4" w:rsidP="00D43665">
            <w:pPr>
              <w:pStyle w:val="ListParagraph"/>
              <w:widowControl/>
              <w:numPr>
                <w:ilvl w:val="0"/>
                <w:numId w:val="2"/>
              </w:numPr>
              <w:autoSpaceDE/>
              <w:autoSpaceDN/>
              <w:spacing w:line="360" w:lineRule="auto"/>
              <w:rPr>
                <w:sz w:val="24"/>
                <w:szCs w:val="24"/>
                <w:lang w:val="en-IN"/>
              </w:rPr>
            </w:pPr>
            <w:r w:rsidRPr="00D43665">
              <w:rPr>
                <w:color w:val="000000" w:themeColor="text1"/>
                <w:sz w:val="24"/>
                <w:szCs w:val="24"/>
                <w:highlight w:val="yellow"/>
                <w:lang w:val="en-IN"/>
              </w:rPr>
              <w:t>Ascertainment of Profit and Preparation of Statement of Affairs. (including problems)</w:t>
            </w:r>
            <w:r w:rsidR="007952AF" w:rsidRPr="00D43665">
              <w:rPr>
                <w:color w:val="000000" w:themeColor="text1"/>
                <w:sz w:val="24"/>
                <w:szCs w:val="24"/>
                <w:highlight w:val="yellow"/>
                <w:lang w:val="en-IN"/>
              </w:rPr>
              <w:t xml:space="preserve"> – (5 HOURS)</w:t>
            </w:r>
          </w:p>
        </w:tc>
      </w:tr>
      <w:tr w:rsidR="00C626E4" w:rsidRPr="00D43665" w14:paraId="083463AE" w14:textId="77777777" w:rsidTr="002E4C6F">
        <w:tc>
          <w:tcPr>
            <w:tcW w:w="736" w:type="pct"/>
          </w:tcPr>
          <w:p w14:paraId="767213E5" w14:textId="759DAFA0" w:rsidR="00C626E4" w:rsidRPr="00D43665" w:rsidRDefault="00C626E4" w:rsidP="00D43665">
            <w:pPr>
              <w:widowControl/>
              <w:autoSpaceDE/>
              <w:autoSpaceDN/>
              <w:spacing w:line="360" w:lineRule="auto"/>
              <w:rPr>
                <w:sz w:val="24"/>
                <w:szCs w:val="24"/>
                <w:u w:val="single"/>
                <w:lang w:val="en-IN"/>
              </w:rPr>
            </w:pPr>
            <w:r w:rsidRPr="00D43665">
              <w:rPr>
                <w:sz w:val="24"/>
                <w:szCs w:val="24"/>
                <w:lang w:val="en-IN"/>
              </w:rPr>
              <w:t>UNIT   III</w:t>
            </w:r>
            <w:r w:rsidRPr="00D43665">
              <w:rPr>
                <w:sz w:val="24"/>
                <w:szCs w:val="24"/>
                <w:lang w:val="en-IN"/>
              </w:rPr>
              <w:tab/>
            </w:r>
          </w:p>
        </w:tc>
        <w:tc>
          <w:tcPr>
            <w:tcW w:w="4264" w:type="pct"/>
          </w:tcPr>
          <w:p w14:paraId="11724090" w14:textId="77777777" w:rsidR="000C1F87" w:rsidRPr="00D43665" w:rsidRDefault="00C626E4" w:rsidP="00D43665">
            <w:pPr>
              <w:pStyle w:val="ListParagraph"/>
              <w:widowControl/>
              <w:numPr>
                <w:ilvl w:val="0"/>
                <w:numId w:val="2"/>
              </w:numPr>
              <w:shd w:val="clear" w:color="auto" w:fill="FFFFFF"/>
              <w:autoSpaceDE/>
              <w:autoSpaceDN/>
              <w:spacing w:line="360" w:lineRule="auto"/>
              <w:rPr>
                <w:color w:val="C00000"/>
                <w:sz w:val="24"/>
                <w:szCs w:val="24"/>
                <w:lang w:val="en-IN"/>
              </w:rPr>
            </w:pPr>
            <w:r w:rsidRPr="00D43665">
              <w:rPr>
                <w:color w:val="C00000"/>
                <w:sz w:val="24"/>
                <w:szCs w:val="24"/>
                <w:lang w:val="en-IN"/>
              </w:rPr>
              <w:t>Hire Purchase System: Features – Difference between Hire Purchase and Instalment purchase System–</w:t>
            </w:r>
            <w:r w:rsidR="007952AF" w:rsidRPr="00D43665">
              <w:rPr>
                <w:color w:val="C00000"/>
                <w:sz w:val="24"/>
                <w:szCs w:val="24"/>
                <w:lang w:val="en-IN"/>
              </w:rPr>
              <w:t xml:space="preserve"> </w:t>
            </w:r>
            <w:r w:rsidR="007952AF" w:rsidRPr="00D43665">
              <w:rPr>
                <w:sz w:val="24"/>
                <w:szCs w:val="24"/>
                <w:lang w:val="en-IN"/>
              </w:rPr>
              <w:t>(5 HOURS)</w:t>
            </w:r>
          </w:p>
          <w:p w14:paraId="5C7B7B41" w14:textId="77777777" w:rsidR="00C626E4" w:rsidRPr="00D43665" w:rsidRDefault="00C626E4" w:rsidP="00D43665">
            <w:pPr>
              <w:pStyle w:val="ListParagraph"/>
              <w:widowControl/>
              <w:numPr>
                <w:ilvl w:val="0"/>
                <w:numId w:val="2"/>
              </w:numPr>
              <w:shd w:val="clear" w:color="auto" w:fill="FFFFFF"/>
              <w:autoSpaceDE/>
              <w:autoSpaceDN/>
              <w:spacing w:line="360" w:lineRule="auto"/>
              <w:rPr>
                <w:sz w:val="24"/>
                <w:szCs w:val="24"/>
                <w:lang w:val="en-IN"/>
              </w:rPr>
            </w:pPr>
            <w:r w:rsidRPr="00D43665">
              <w:rPr>
                <w:color w:val="70AD47" w:themeColor="accent6"/>
                <w:sz w:val="24"/>
                <w:szCs w:val="24"/>
                <w:lang w:val="en-IN"/>
              </w:rPr>
              <w:t xml:space="preserve"> </w:t>
            </w:r>
            <w:r w:rsidRPr="00080819">
              <w:rPr>
                <w:b/>
                <w:bCs/>
                <w:color w:val="70AD47" w:themeColor="accent6"/>
                <w:sz w:val="24"/>
                <w:szCs w:val="24"/>
                <w:lang w:val="en-IN"/>
              </w:rPr>
              <w:t>Accounting Treatment in the Books of Hire Purchaser and Hire Vendor - Default and Repossession.(including problems)</w:t>
            </w:r>
            <w:r w:rsidR="007952AF" w:rsidRPr="00080819">
              <w:rPr>
                <w:b/>
                <w:bCs/>
                <w:color w:val="70AD47" w:themeColor="accent6"/>
                <w:sz w:val="24"/>
                <w:szCs w:val="24"/>
                <w:lang w:val="en-IN"/>
              </w:rPr>
              <w:t xml:space="preserve"> –</w:t>
            </w:r>
            <w:r w:rsidR="007952AF" w:rsidRPr="00D43665">
              <w:rPr>
                <w:color w:val="70AD47" w:themeColor="accent6"/>
                <w:sz w:val="24"/>
                <w:szCs w:val="24"/>
                <w:lang w:val="en-IN"/>
              </w:rPr>
              <w:t xml:space="preserve"> </w:t>
            </w:r>
            <w:r w:rsidR="007952AF" w:rsidRPr="00D43665">
              <w:rPr>
                <w:sz w:val="24"/>
                <w:szCs w:val="24"/>
                <w:lang w:val="en-IN"/>
              </w:rPr>
              <w:t>(5 HOURS)</w:t>
            </w:r>
          </w:p>
        </w:tc>
      </w:tr>
      <w:tr w:rsidR="00C626E4" w:rsidRPr="00D43665" w14:paraId="7C204BE7" w14:textId="77777777" w:rsidTr="002E4C6F">
        <w:tc>
          <w:tcPr>
            <w:tcW w:w="736" w:type="pct"/>
          </w:tcPr>
          <w:p w14:paraId="5CE0AF60" w14:textId="7AB46543" w:rsidR="00C626E4" w:rsidRPr="00D43665" w:rsidRDefault="00C626E4" w:rsidP="00D43665">
            <w:pPr>
              <w:widowControl/>
              <w:autoSpaceDE/>
              <w:autoSpaceDN/>
              <w:spacing w:line="360" w:lineRule="auto"/>
              <w:rPr>
                <w:sz w:val="24"/>
                <w:szCs w:val="24"/>
                <w:lang w:val="en-IN"/>
              </w:rPr>
            </w:pPr>
            <w:r w:rsidRPr="00D43665">
              <w:rPr>
                <w:sz w:val="24"/>
                <w:szCs w:val="24"/>
                <w:lang w:val="en-IN"/>
              </w:rPr>
              <w:t>UNIT - IV</w:t>
            </w:r>
          </w:p>
        </w:tc>
        <w:tc>
          <w:tcPr>
            <w:tcW w:w="4264" w:type="pct"/>
          </w:tcPr>
          <w:p w14:paraId="32B4D350" w14:textId="77777777" w:rsidR="000C1F87" w:rsidRPr="00D43665" w:rsidRDefault="00C626E4" w:rsidP="00D43665">
            <w:pPr>
              <w:pStyle w:val="ListParagraph"/>
              <w:widowControl/>
              <w:numPr>
                <w:ilvl w:val="0"/>
                <w:numId w:val="2"/>
              </w:numPr>
              <w:tabs>
                <w:tab w:val="left" w:pos="720"/>
                <w:tab w:val="left" w:pos="1584"/>
              </w:tabs>
              <w:autoSpaceDE/>
              <w:autoSpaceDN/>
              <w:spacing w:line="360" w:lineRule="auto"/>
              <w:rPr>
                <w:color w:val="C00000"/>
                <w:sz w:val="24"/>
                <w:szCs w:val="24"/>
                <w:lang w:val="en-IN"/>
              </w:rPr>
            </w:pPr>
            <w:r w:rsidRPr="00D43665">
              <w:rPr>
                <w:color w:val="C00000"/>
                <w:sz w:val="24"/>
                <w:szCs w:val="24"/>
                <w:lang w:val="en-IN"/>
              </w:rPr>
              <w:t xml:space="preserve">Partnership Accounts I: Meaning – Partnership Deed – fixed and fluctuating capitals – </w:t>
            </w:r>
            <w:r w:rsidR="007952AF" w:rsidRPr="00D43665">
              <w:rPr>
                <w:color w:val="C00000"/>
                <w:sz w:val="24"/>
                <w:szCs w:val="24"/>
                <w:lang w:val="en-IN"/>
              </w:rPr>
              <w:t xml:space="preserve"> </w:t>
            </w:r>
            <w:r w:rsidR="007952AF" w:rsidRPr="00D43665">
              <w:rPr>
                <w:sz w:val="24"/>
                <w:szCs w:val="24"/>
                <w:lang w:val="en-IN"/>
              </w:rPr>
              <w:t>(5 HOURS)</w:t>
            </w:r>
          </w:p>
          <w:p w14:paraId="5CE2994F" w14:textId="77777777" w:rsidR="00C626E4" w:rsidRPr="00D43665" w:rsidRDefault="00C626E4" w:rsidP="00D43665">
            <w:pPr>
              <w:pStyle w:val="ListParagraph"/>
              <w:widowControl/>
              <w:numPr>
                <w:ilvl w:val="0"/>
                <w:numId w:val="2"/>
              </w:numPr>
              <w:tabs>
                <w:tab w:val="left" w:pos="720"/>
                <w:tab w:val="left" w:pos="1584"/>
              </w:tabs>
              <w:autoSpaceDE/>
              <w:autoSpaceDN/>
              <w:spacing w:line="360" w:lineRule="auto"/>
              <w:rPr>
                <w:sz w:val="24"/>
                <w:szCs w:val="24"/>
                <w:lang w:val="en-IN"/>
              </w:rPr>
            </w:pPr>
            <w:r w:rsidRPr="00080819">
              <w:rPr>
                <w:b/>
                <w:bCs/>
                <w:color w:val="70AD47" w:themeColor="accent6"/>
                <w:sz w:val="24"/>
                <w:szCs w:val="24"/>
                <w:lang w:val="en-IN"/>
              </w:rPr>
              <w:t>Treatment of Goodwill – Admission and Retirement of a Partner. (including problems)</w:t>
            </w:r>
            <w:r w:rsidR="007952AF" w:rsidRPr="00D43665">
              <w:rPr>
                <w:color w:val="70AD47" w:themeColor="accent6"/>
                <w:sz w:val="24"/>
                <w:szCs w:val="24"/>
                <w:lang w:val="en-IN"/>
              </w:rPr>
              <w:t xml:space="preserve"> – </w:t>
            </w:r>
            <w:r w:rsidR="007952AF" w:rsidRPr="00D43665">
              <w:rPr>
                <w:sz w:val="24"/>
                <w:szCs w:val="24"/>
                <w:lang w:val="en-IN"/>
              </w:rPr>
              <w:t>(</w:t>
            </w:r>
            <w:r w:rsidR="00D603B1" w:rsidRPr="00D43665">
              <w:rPr>
                <w:sz w:val="24"/>
                <w:szCs w:val="24"/>
                <w:lang w:val="en-IN"/>
              </w:rPr>
              <w:t>5 HO</w:t>
            </w:r>
            <w:r w:rsidR="007952AF" w:rsidRPr="00D43665">
              <w:rPr>
                <w:sz w:val="24"/>
                <w:szCs w:val="24"/>
                <w:lang w:val="en-IN"/>
              </w:rPr>
              <w:t>URS)</w:t>
            </w:r>
          </w:p>
        </w:tc>
      </w:tr>
      <w:tr w:rsidR="00C626E4" w:rsidRPr="00D43665" w14:paraId="43A09EE7" w14:textId="77777777" w:rsidTr="002E4C6F">
        <w:tc>
          <w:tcPr>
            <w:tcW w:w="736" w:type="pct"/>
          </w:tcPr>
          <w:p w14:paraId="7E0CE5CF" w14:textId="77777777" w:rsidR="00C626E4" w:rsidRPr="00D43665" w:rsidRDefault="00C626E4" w:rsidP="00D43665">
            <w:pPr>
              <w:widowControl/>
              <w:autoSpaceDE/>
              <w:autoSpaceDN/>
              <w:spacing w:line="360" w:lineRule="auto"/>
              <w:rPr>
                <w:sz w:val="24"/>
                <w:szCs w:val="24"/>
                <w:lang w:val="en-IN"/>
              </w:rPr>
            </w:pPr>
            <w:r w:rsidRPr="00D43665">
              <w:rPr>
                <w:sz w:val="24"/>
                <w:szCs w:val="24"/>
                <w:lang w:val="en-IN"/>
              </w:rPr>
              <w:t>UNIT -  V</w:t>
            </w:r>
          </w:p>
        </w:tc>
        <w:tc>
          <w:tcPr>
            <w:tcW w:w="4264" w:type="pct"/>
          </w:tcPr>
          <w:p w14:paraId="4FD93102" w14:textId="77777777" w:rsidR="000C1F87" w:rsidRPr="00080819" w:rsidRDefault="00C626E4" w:rsidP="00D43665">
            <w:pPr>
              <w:pStyle w:val="ListParagraph"/>
              <w:widowControl/>
              <w:numPr>
                <w:ilvl w:val="0"/>
                <w:numId w:val="2"/>
              </w:numPr>
              <w:autoSpaceDE/>
              <w:autoSpaceDN/>
              <w:spacing w:line="360" w:lineRule="auto"/>
              <w:rPr>
                <w:b/>
                <w:bCs/>
                <w:color w:val="70AD47" w:themeColor="accent6"/>
                <w:sz w:val="24"/>
                <w:szCs w:val="24"/>
                <w:lang w:val="en-IN"/>
              </w:rPr>
            </w:pPr>
            <w:r w:rsidRPr="00080819">
              <w:rPr>
                <w:b/>
                <w:bCs/>
                <w:color w:val="70AD47" w:themeColor="accent6"/>
                <w:sz w:val="24"/>
                <w:szCs w:val="24"/>
                <w:lang w:val="en-IN"/>
              </w:rPr>
              <w:t xml:space="preserve">Partnership Accounts II: Dissolution of a Partnership Firm – </w:t>
            </w:r>
            <w:r w:rsidR="00D603B1" w:rsidRPr="00080819">
              <w:rPr>
                <w:b/>
                <w:bCs/>
                <w:color w:val="70AD47" w:themeColor="accent6"/>
                <w:sz w:val="24"/>
                <w:szCs w:val="24"/>
                <w:lang w:val="en-IN"/>
              </w:rPr>
              <w:t>(5 HOURS)</w:t>
            </w:r>
          </w:p>
          <w:p w14:paraId="7A98667C" w14:textId="77777777" w:rsidR="00C626E4" w:rsidRPr="00D43665" w:rsidRDefault="00C626E4" w:rsidP="00D43665">
            <w:pPr>
              <w:pStyle w:val="ListParagraph"/>
              <w:widowControl/>
              <w:numPr>
                <w:ilvl w:val="0"/>
                <w:numId w:val="2"/>
              </w:numPr>
              <w:autoSpaceDE/>
              <w:autoSpaceDN/>
              <w:spacing w:line="360" w:lineRule="auto"/>
              <w:rPr>
                <w:sz w:val="24"/>
                <w:szCs w:val="24"/>
                <w:lang w:val="en-IN"/>
              </w:rPr>
            </w:pPr>
            <w:r w:rsidRPr="00D43665">
              <w:rPr>
                <w:color w:val="C00000"/>
                <w:sz w:val="24"/>
                <w:szCs w:val="24"/>
                <w:lang w:val="en-IN"/>
              </w:rPr>
              <w:t>Application of Garner v/s Murray Rule in India – Insolvency of one more Partners. (including problems)</w:t>
            </w:r>
            <w:r w:rsidR="00D603B1" w:rsidRPr="00D43665">
              <w:rPr>
                <w:color w:val="C00000"/>
                <w:sz w:val="24"/>
                <w:szCs w:val="24"/>
                <w:lang w:val="en-IN"/>
              </w:rPr>
              <w:t xml:space="preserve"> – </w:t>
            </w:r>
            <w:r w:rsidR="00D603B1" w:rsidRPr="00D43665">
              <w:rPr>
                <w:sz w:val="24"/>
                <w:szCs w:val="24"/>
                <w:lang w:val="en-IN"/>
              </w:rPr>
              <w:t>(5 HOURS)</w:t>
            </w:r>
          </w:p>
        </w:tc>
      </w:tr>
    </w:tbl>
    <w:p w14:paraId="03FCE780" w14:textId="77777777" w:rsidR="0021350D" w:rsidRPr="00D43665" w:rsidRDefault="0021350D" w:rsidP="00D43665">
      <w:pPr>
        <w:pStyle w:val="Heading8"/>
        <w:spacing w:line="360" w:lineRule="auto"/>
      </w:pPr>
    </w:p>
    <w:p w14:paraId="1849DC57" w14:textId="77777777" w:rsidR="00E449F2" w:rsidRPr="00D43665" w:rsidRDefault="00E449F2" w:rsidP="00D43665">
      <w:pPr>
        <w:spacing w:line="360" w:lineRule="auto"/>
        <w:jc w:val="both"/>
        <w:rPr>
          <w:sz w:val="24"/>
          <w:szCs w:val="24"/>
        </w:rPr>
      </w:pPr>
    </w:p>
    <w:p w14:paraId="6496A9FA" w14:textId="77777777" w:rsidR="00E449F2" w:rsidRPr="00D43665" w:rsidRDefault="00E449F2" w:rsidP="00D43665">
      <w:pPr>
        <w:spacing w:line="360" w:lineRule="auto"/>
        <w:jc w:val="both"/>
        <w:rPr>
          <w:sz w:val="24"/>
          <w:szCs w:val="24"/>
        </w:rPr>
      </w:pPr>
    </w:p>
    <w:p w14:paraId="0303DAC1" w14:textId="77777777" w:rsidR="002E4C6F" w:rsidRPr="00D43665" w:rsidRDefault="002E4C6F" w:rsidP="00D43665">
      <w:pPr>
        <w:spacing w:line="360" w:lineRule="auto"/>
        <w:jc w:val="both"/>
        <w:rPr>
          <w:sz w:val="24"/>
          <w:szCs w:val="24"/>
        </w:rPr>
      </w:pPr>
    </w:p>
    <w:p w14:paraId="45EBC60D" w14:textId="77777777" w:rsidR="002E4C6F" w:rsidRPr="00D43665" w:rsidRDefault="002E4C6F" w:rsidP="00D43665">
      <w:pPr>
        <w:spacing w:line="360" w:lineRule="auto"/>
        <w:jc w:val="both"/>
        <w:rPr>
          <w:sz w:val="24"/>
          <w:szCs w:val="24"/>
        </w:rPr>
      </w:pPr>
    </w:p>
    <w:p w14:paraId="0119B373" w14:textId="77777777" w:rsidR="002E4C6F" w:rsidRPr="00D43665" w:rsidRDefault="002E4C6F" w:rsidP="00D43665">
      <w:pPr>
        <w:spacing w:line="360" w:lineRule="auto"/>
        <w:jc w:val="both"/>
        <w:rPr>
          <w:sz w:val="24"/>
          <w:szCs w:val="24"/>
        </w:rPr>
      </w:pPr>
    </w:p>
    <w:p w14:paraId="5205FB46" w14:textId="77777777" w:rsidR="002E4C6F" w:rsidRPr="00D43665" w:rsidRDefault="002E4C6F" w:rsidP="00D43665">
      <w:pPr>
        <w:spacing w:line="360" w:lineRule="auto"/>
        <w:jc w:val="both"/>
        <w:rPr>
          <w:sz w:val="24"/>
          <w:szCs w:val="24"/>
        </w:rPr>
      </w:pPr>
    </w:p>
    <w:p w14:paraId="4A85849F" w14:textId="77777777" w:rsidR="002E4C6F" w:rsidRPr="00D43665" w:rsidRDefault="002E4C6F" w:rsidP="00D43665">
      <w:pPr>
        <w:spacing w:line="360" w:lineRule="auto"/>
        <w:jc w:val="both"/>
        <w:rPr>
          <w:sz w:val="24"/>
          <w:szCs w:val="24"/>
        </w:rPr>
      </w:pPr>
    </w:p>
    <w:p w14:paraId="7F3DA50B" w14:textId="77777777" w:rsidR="002E4C6F" w:rsidRPr="00D43665" w:rsidRDefault="002E4C6F" w:rsidP="00D43665">
      <w:pPr>
        <w:spacing w:line="360" w:lineRule="auto"/>
        <w:jc w:val="both"/>
        <w:rPr>
          <w:sz w:val="24"/>
          <w:szCs w:val="24"/>
        </w:rPr>
      </w:pPr>
    </w:p>
    <w:p w14:paraId="7AF19CAA" w14:textId="77777777" w:rsidR="002E4C6F" w:rsidRPr="00D43665" w:rsidRDefault="002E4C6F" w:rsidP="00D43665">
      <w:pPr>
        <w:spacing w:line="360" w:lineRule="auto"/>
        <w:jc w:val="both"/>
        <w:rPr>
          <w:sz w:val="24"/>
          <w:szCs w:val="24"/>
        </w:rPr>
      </w:pPr>
    </w:p>
    <w:p w14:paraId="221427C3" w14:textId="77777777" w:rsidR="002E4C6F" w:rsidRPr="00D43665" w:rsidRDefault="002E4C6F" w:rsidP="00D43665">
      <w:pPr>
        <w:spacing w:line="360" w:lineRule="auto"/>
        <w:jc w:val="both"/>
        <w:rPr>
          <w:sz w:val="24"/>
          <w:szCs w:val="24"/>
        </w:rPr>
      </w:pPr>
    </w:p>
    <w:p w14:paraId="7A461D02" w14:textId="77777777" w:rsidR="002E4C6F" w:rsidRPr="00D43665" w:rsidRDefault="002E4C6F" w:rsidP="00D43665">
      <w:pPr>
        <w:spacing w:line="360" w:lineRule="auto"/>
        <w:jc w:val="both"/>
        <w:rPr>
          <w:sz w:val="24"/>
          <w:szCs w:val="24"/>
        </w:rPr>
      </w:pPr>
    </w:p>
    <w:p w14:paraId="6ED3C644" w14:textId="77777777" w:rsidR="002E4C6F" w:rsidRPr="00D43665" w:rsidRDefault="002E4C6F" w:rsidP="00D43665">
      <w:pPr>
        <w:spacing w:line="360" w:lineRule="auto"/>
        <w:jc w:val="both"/>
        <w:rPr>
          <w:sz w:val="24"/>
          <w:szCs w:val="24"/>
        </w:rPr>
      </w:pPr>
    </w:p>
    <w:p w14:paraId="4D6A1850" w14:textId="77777777" w:rsidR="002E4C6F" w:rsidRPr="00D43665" w:rsidRDefault="002E4C6F" w:rsidP="00D43665">
      <w:pPr>
        <w:spacing w:line="360" w:lineRule="auto"/>
        <w:jc w:val="both"/>
        <w:rPr>
          <w:sz w:val="24"/>
          <w:szCs w:val="24"/>
        </w:rPr>
      </w:pPr>
    </w:p>
    <w:p w14:paraId="7A338768" w14:textId="77777777" w:rsidR="002E4C6F" w:rsidRPr="00D43665" w:rsidRDefault="002E4C6F" w:rsidP="00D43665">
      <w:pPr>
        <w:spacing w:line="360" w:lineRule="auto"/>
        <w:jc w:val="both"/>
        <w:rPr>
          <w:sz w:val="24"/>
          <w:szCs w:val="24"/>
        </w:rPr>
      </w:pPr>
    </w:p>
    <w:p w14:paraId="25DE9286" w14:textId="77777777" w:rsidR="002E4C6F" w:rsidRPr="00D43665" w:rsidRDefault="002E4C6F" w:rsidP="00D43665">
      <w:pPr>
        <w:spacing w:line="360" w:lineRule="auto"/>
        <w:jc w:val="both"/>
        <w:rPr>
          <w:sz w:val="24"/>
          <w:szCs w:val="24"/>
        </w:rPr>
      </w:pPr>
    </w:p>
    <w:p w14:paraId="66A7EE54" w14:textId="77777777" w:rsidR="002E4C6F" w:rsidRPr="00D43665" w:rsidRDefault="002E4C6F" w:rsidP="00D43665">
      <w:pPr>
        <w:spacing w:line="360" w:lineRule="auto"/>
        <w:jc w:val="both"/>
        <w:rPr>
          <w:sz w:val="24"/>
          <w:szCs w:val="24"/>
        </w:rPr>
      </w:pPr>
    </w:p>
    <w:p w14:paraId="536EE993" w14:textId="77777777" w:rsidR="00E449F2" w:rsidRPr="00D43665" w:rsidRDefault="00E449F2" w:rsidP="00D43665">
      <w:pPr>
        <w:spacing w:line="360" w:lineRule="auto"/>
        <w:jc w:val="both"/>
        <w:rPr>
          <w:sz w:val="24"/>
          <w:szCs w:val="24"/>
        </w:rPr>
      </w:pPr>
    </w:p>
    <w:p w14:paraId="61039D2B"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62B1629F"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4A214C19"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7A7128DB"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6239483A"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4A94BDD9"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4744136F"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19AA6EDB" w14:textId="77777777" w:rsidR="002E4C6F"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2FAA149A" w14:textId="77777777" w:rsidR="00080819" w:rsidRPr="00D43665" w:rsidRDefault="00080819" w:rsidP="00D43665">
      <w:pPr>
        <w:pStyle w:val="TableParagraph"/>
        <w:tabs>
          <w:tab w:val="left" w:pos="4488"/>
          <w:tab w:val="left" w:pos="10432"/>
        </w:tabs>
        <w:spacing w:before="106" w:line="360" w:lineRule="auto"/>
        <w:ind w:left="381"/>
        <w:jc w:val="center"/>
        <w:rPr>
          <w:sz w:val="24"/>
          <w:szCs w:val="24"/>
          <w:shd w:val="clear" w:color="auto" w:fill="92D050"/>
        </w:rPr>
      </w:pPr>
    </w:p>
    <w:p w14:paraId="3A6B7FC1" w14:textId="77777777" w:rsidR="002E4C6F" w:rsidRPr="00D43665" w:rsidRDefault="002E4C6F" w:rsidP="00D43665">
      <w:pPr>
        <w:pStyle w:val="TableParagraph"/>
        <w:tabs>
          <w:tab w:val="left" w:pos="4488"/>
          <w:tab w:val="left" w:pos="10432"/>
        </w:tabs>
        <w:spacing w:before="106" w:line="360" w:lineRule="auto"/>
        <w:ind w:left="381"/>
        <w:jc w:val="center"/>
        <w:rPr>
          <w:sz w:val="24"/>
          <w:szCs w:val="24"/>
          <w:shd w:val="clear" w:color="auto" w:fill="92D050"/>
        </w:rPr>
      </w:pPr>
    </w:p>
    <w:p w14:paraId="25B6B43E" w14:textId="77777777" w:rsidR="00BC29B9" w:rsidRPr="00D43665" w:rsidRDefault="00BC29B9" w:rsidP="00D43665">
      <w:pPr>
        <w:pStyle w:val="TableParagraph"/>
        <w:tabs>
          <w:tab w:val="left" w:pos="4488"/>
          <w:tab w:val="left" w:pos="10432"/>
        </w:tabs>
        <w:spacing w:before="106" w:line="360" w:lineRule="auto"/>
        <w:ind w:left="381"/>
        <w:jc w:val="center"/>
        <w:rPr>
          <w:sz w:val="24"/>
          <w:szCs w:val="24"/>
        </w:rPr>
      </w:pPr>
      <w:r w:rsidRPr="00D43665">
        <w:rPr>
          <w:sz w:val="24"/>
          <w:szCs w:val="24"/>
          <w:shd w:val="clear" w:color="auto" w:fill="92D050"/>
        </w:rPr>
        <w:lastRenderedPageBreak/>
        <w:t>CO-PO</w:t>
      </w:r>
      <w:r w:rsidRPr="00D43665">
        <w:rPr>
          <w:spacing w:val="-2"/>
          <w:sz w:val="24"/>
          <w:szCs w:val="24"/>
          <w:shd w:val="clear" w:color="auto" w:fill="92D050"/>
        </w:rPr>
        <w:t xml:space="preserve"> </w:t>
      </w:r>
      <w:r w:rsidRPr="00D43665">
        <w:rPr>
          <w:sz w:val="24"/>
          <w:szCs w:val="24"/>
          <w:shd w:val="clear" w:color="auto" w:fill="92D050"/>
        </w:rPr>
        <w:t>Mapping:</w:t>
      </w:r>
    </w:p>
    <w:p w14:paraId="6D2D6239" w14:textId="77777777" w:rsidR="00E449F2" w:rsidRPr="00D43665" w:rsidRDefault="00BC29B9" w:rsidP="00D43665">
      <w:pPr>
        <w:spacing w:line="360" w:lineRule="auto"/>
        <w:ind w:firstLine="381"/>
        <w:jc w:val="center"/>
        <w:rPr>
          <w:sz w:val="24"/>
          <w:szCs w:val="24"/>
        </w:rPr>
      </w:pPr>
      <w:r w:rsidRPr="00D43665">
        <w:rPr>
          <w:b/>
          <w:sz w:val="24"/>
          <w:szCs w:val="24"/>
        </w:rPr>
        <w:t>(1:</w:t>
      </w:r>
      <w:r w:rsidRPr="00D43665">
        <w:rPr>
          <w:b/>
          <w:spacing w:val="-3"/>
          <w:sz w:val="24"/>
          <w:szCs w:val="24"/>
        </w:rPr>
        <w:t xml:space="preserve"> </w:t>
      </w:r>
      <w:r w:rsidRPr="00D43665">
        <w:rPr>
          <w:b/>
          <w:sz w:val="24"/>
          <w:szCs w:val="24"/>
        </w:rPr>
        <w:t>Slight</w:t>
      </w:r>
      <w:r w:rsidRPr="00D43665">
        <w:rPr>
          <w:b/>
          <w:spacing w:val="-1"/>
          <w:sz w:val="24"/>
          <w:szCs w:val="24"/>
        </w:rPr>
        <w:t xml:space="preserve"> </w:t>
      </w:r>
      <w:r w:rsidRPr="00D43665">
        <w:rPr>
          <w:b/>
          <w:sz w:val="24"/>
          <w:szCs w:val="24"/>
        </w:rPr>
        <w:t>[Low];</w:t>
      </w:r>
      <w:r w:rsidRPr="00D43665">
        <w:rPr>
          <w:b/>
          <w:spacing w:val="117"/>
          <w:sz w:val="24"/>
          <w:szCs w:val="24"/>
        </w:rPr>
        <w:t xml:space="preserve"> </w:t>
      </w:r>
      <w:r w:rsidRPr="00D43665">
        <w:rPr>
          <w:b/>
          <w:sz w:val="24"/>
          <w:szCs w:val="24"/>
        </w:rPr>
        <w:t>2:</w:t>
      </w:r>
      <w:r w:rsidRPr="00D43665">
        <w:rPr>
          <w:b/>
          <w:spacing w:val="-1"/>
          <w:sz w:val="24"/>
          <w:szCs w:val="24"/>
        </w:rPr>
        <w:t xml:space="preserve"> </w:t>
      </w:r>
      <w:r w:rsidRPr="00D43665">
        <w:rPr>
          <w:b/>
          <w:sz w:val="24"/>
          <w:szCs w:val="24"/>
        </w:rPr>
        <w:t>Moderate [Medium];</w:t>
      </w:r>
      <w:r w:rsidRPr="00D43665">
        <w:rPr>
          <w:b/>
          <w:spacing w:val="119"/>
          <w:sz w:val="24"/>
          <w:szCs w:val="24"/>
        </w:rPr>
        <w:t xml:space="preserve"> </w:t>
      </w:r>
      <w:r w:rsidRPr="00D43665">
        <w:rPr>
          <w:b/>
          <w:sz w:val="24"/>
          <w:szCs w:val="24"/>
        </w:rPr>
        <w:t>3:</w:t>
      </w:r>
      <w:r w:rsidRPr="00D43665">
        <w:rPr>
          <w:b/>
          <w:spacing w:val="-1"/>
          <w:sz w:val="24"/>
          <w:szCs w:val="24"/>
        </w:rPr>
        <w:t xml:space="preserve"> </w:t>
      </w:r>
      <w:r w:rsidRPr="00D43665">
        <w:rPr>
          <w:b/>
          <w:sz w:val="24"/>
          <w:szCs w:val="24"/>
        </w:rPr>
        <w:t>Substantial</w:t>
      </w:r>
      <w:r w:rsidRPr="00D43665">
        <w:rPr>
          <w:b/>
          <w:spacing w:val="-1"/>
          <w:sz w:val="24"/>
          <w:szCs w:val="24"/>
        </w:rPr>
        <w:t xml:space="preserve"> </w:t>
      </w:r>
      <w:r w:rsidRPr="00D43665">
        <w:rPr>
          <w:b/>
          <w:sz w:val="24"/>
          <w:szCs w:val="24"/>
        </w:rPr>
        <w:t>[High],</w:t>
      </w:r>
      <w:r w:rsidRPr="00D43665">
        <w:rPr>
          <w:b/>
          <w:spacing w:val="118"/>
          <w:sz w:val="24"/>
          <w:szCs w:val="24"/>
        </w:rPr>
        <w:t xml:space="preserve"> </w:t>
      </w:r>
      <w:r w:rsidRPr="00D43665">
        <w:rPr>
          <w:b/>
          <w:sz w:val="24"/>
          <w:szCs w:val="24"/>
        </w:rPr>
        <w:t>'-'</w:t>
      </w:r>
      <w:r w:rsidRPr="00D43665">
        <w:rPr>
          <w:b/>
          <w:spacing w:val="-1"/>
          <w:sz w:val="24"/>
          <w:szCs w:val="24"/>
        </w:rPr>
        <w:t xml:space="preserve"> </w:t>
      </w:r>
      <w:r w:rsidRPr="00D43665">
        <w:rPr>
          <w:b/>
          <w:sz w:val="24"/>
          <w:szCs w:val="24"/>
        </w:rPr>
        <w:t>: No</w:t>
      </w:r>
      <w:r w:rsidRPr="00D43665">
        <w:rPr>
          <w:b/>
          <w:spacing w:val="-1"/>
          <w:sz w:val="24"/>
          <w:szCs w:val="24"/>
        </w:rPr>
        <w:t xml:space="preserve"> </w:t>
      </w:r>
      <w:r w:rsidRPr="00D43665">
        <w:rPr>
          <w:b/>
          <w:sz w:val="24"/>
          <w:szCs w:val="24"/>
        </w:rPr>
        <w:t>Correlation)</w:t>
      </w:r>
    </w:p>
    <w:tbl>
      <w:tblPr>
        <w:tblW w:w="9419" w:type="dxa"/>
        <w:tblInd w:w="207"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549"/>
        <w:gridCol w:w="423"/>
        <w:gridCol w:w="565"/>
        <w:gridCol w:w="485"/>
        <w:gridCol w:w="486"/>
        <w:gridCol w:w="568"/>
        <w:gridCol w:w="486"/>
        <w:gridCol w:w="420"/>
        <w:gridCol w:w="405"/>
        <w:gridCol w:w="487"/>
        <w:gridCol w:w="569"/>
        <w:gridCol w:w="567"/>
        <w:gridCol w:w="650"/>
        <w:gridCol w:w="570"/>
        <w:gridCol w:w="730"/>
        <w:gridCol w:w="733"/>
        <w:gridCol w:w="726"/>
      </w:tblGrid>
      <w:tr w:rsidR="00342CCA" w:rsidRPr="00342CCA" w14:paraId="41EE4859" w14:textId="77777777" w:rsidTr="00342CCA">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1E0B4A" w14:textId="77777777" w:rsidR="00BC29B9" w:rsidRPr="00342CCA" w:rsidRDefault="00BC29B9" w:rsidP="00D43665">
            <w:pPr>
              <w:pStyle w:val="TableParagraph"/>
              <w:spacing w:line="360" w:lineRule="auto"/>
              <w:rPr>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A3BC9E" w14:textId="77777777" w:rsidR="00BC29B9" w:rsidRPr="00342CCA" w:rsidRDefault="00BC29B9" w:rsidP="00D43665">
            <w:pPr>
              <w:pStyle w:val="TableParagraph"/>
              <w:spacing w:before="41" w:line="360" w:lineRule="auto"/>
              <w:ind w:left="23"/>
              <w:jc w:val="center"/>
              <w:rPr>
                <w:sz w:val="20"/>
                <w:szCs w:val="20"/>
              </w:rPr>
            </w:pPr>
            <w:r w:rsidRPr="00342CCA">
              <w:rPr>
                <w:sz w:val="20"/>
                <w:szCs w:val="20"/>
              </w:rPr>
              <w:t>PO1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87F615" w14:textId="77777777" w:rsidR="00BC29B9" w:rsidRPr="00342CCA" w:rsidRDefault="00BC29B9" w:rsidP="00D43665">
            <w:pPr>
              <w:pStyle w:val="TableParagraph"/>
              <w:spacing w:before="41" w:line="360" w:lineRule="auto"/>
              <w:ind w:right="161"/>
              <w:jc w:val="right"/>
              <w:rPr>
                <w:sz w:val="20"/>
                <w:szCs w:val="20"/>
              </w:rPr>
            </w:pPr>
            <w:r w:rsidRPr="00342CCA">
              <w:rPr>
                <w:sz w:val="20"/>
                <w:szCs w:val="20"/>
              </w:rPr>
              <w:t>PO2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84C3C" w14:textId="77777777" w:rsidR="00BC29B9" w:rsidRPr="00342CCA" w:rsidRDefault="00BC29B9" w:rsidP="00D43665">
            <w:pPr>
              <w:pStyle w:val="TableParagraph"/>
              <w:spacing w:before="41" w:line="360" w:lineRule="auto"/>
              <w:ind w:left="6" w:right="50"/>
              <w:jc w:val="center"/>
              <w:rPr>
                <w:sz w:val="20"/>
                <w:szCs w:val="20"/>
              </w:rPr>
            </w:pPr>
            <w:r w:rsidRPr="00342CCA">
              <w:rPr>
                <w:sz w:val="20"/>
                <w:szCs w:val="20"/>
              </w:rPr>
              <w:t>PO3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917403" w14:textId="77777777" w:rsidR="00BC29B9" w:rsidRPr="00342CCA" w:rsidRDefault="00BC29B9" w:rsidP="00D43665">
            <w:pPr>
              <w:pStyle w:val="TableParagraph"/>
              <w:spacing w:before="41" w:line="360" w:lineRule="auto"/>
              <w:ind w:left="8" w:right="53"/>
              <w:jc w:val="center"/>
              <w:rPr>
                <w:sz w:val="20"/>
                <w:szCs w:val="20"/>
              </w:rPr>
            </w:pPr>
            <w:r w:rsidRPr="00342CCA">
              <w:rPr>
                <w:sz w:val="20"/>
                <w:szCs w:val="20"/>
              </w:rPr>
              <w:t>PO4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1C653D" w14:textId="77777777" w:rsidR="00BC29B9" w:rsidRPr="00342CCA" w:rsidRDefault="00BC29B9" w:rsidP="00D43665">
            <w:pPr>
              <w:pStyle w:val="TableParagraph"/>
              <w:spacing w:before="41" w:line="360" w:lineRule="auto"/>
              <w:ind w:right="165"/>
              <w:jc w:val="right"/>
              <w:rPr>
                <w:sz w:val="20"/>
                <w:szCs w:val="20"/>
              </w:rPr>
            </w:pPr>
            <w:r w:rsidRPr="00342CCA">
              <w:rPr>
                <w:sz w:val="20"/>
                <w:szCs w:val="20"/>
              </w:rPr>
              <w:t>PO5</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4C04E" w14:textId="77777777" w:rsidR="00BC29B9" w:rsidRPr="00342CCA" w:rsidRDefault="00BC29B9" w:rsidP="00D43665">
            <w:pPr>
              <w:pStyle w:val="TableParagraph"/>
              <w:spacing w:before="41" w:line="360" w:lineRule="auto"/>
              <w:ind w:left="26"/>
              <w:rPr>
                <w:sz w:val="20"/>
                <w:szCs w:val="20"/>
              </w:rPr>
            </w:pPr>
            <w:r w:rsidRPr="00342CCA">
              <w:rPr>
                <w:sz w:val="20"/>
                <w:szCs w:val="20"/>
              </w:rPr>
              <w:t>PO6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266F3" w14:textId="77777777" w:rsidR="00BC29B9" w:rsidRPr="00342CCA" w:rsidRDefault="00BC29B9" w:rsidP="00D43665">
            <w:pPr>
              <w:pStyle w:val="TableParagraph"/>
              <w:spacing w:before="41" w:line="360" w:lineRule="auto"/>
              <w:ind w:left="21"/>
              <w:jc w:val="center"/>
              <w:rPr>
                <w:sz w:val="20"/>
                <w:szCs w:val="20"/>
              </w:rPr>
            </w:pPr>
            <w:r w:rsidRPr="00342CCA">
              <w:rPr>
                <w:sz w:val="20"/>
                <w:szCs w:val="20"/>
              </w:rPr>
              <w:t>PO7</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4406E" w14:textId="77777777" w:rsidR="00BC29B9" w:rsidRPr="00342CCA" w:rsidRDefault="00BC29B9" w:rsidP="00D43665">
            <w:pPr>
              <w:pStyle w:val="TableParagraph"/>
              <w:spacing w:before="41" w:line="360" w:lineRule="auto"/>
              <w:ind w:left="24" w:right="-15"/>
              <w:jc w:val="center"/>
              <w:rPr>
                <w:sz w:val="20"/>
                <w:szCs w:val="20"/>
              </w:rPr>
            </w:pPr>
            <w:r w:rsidRPr="00342CCA">
              <w:rPr>
                <w:sz w:val="20"/>
                <w:szCs w:val="20"/>
              </w:rPr>
              <w:t>PO8</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8B917" w14:textId="77777777" w:rsidR="00BC29B9" w:rsidRPr="00342CCA" w:rsidRDefault="00BC29B9" w:rsidP="00D43665">
            <w:pPr>
              <w:pStyle w:val="TableParagraph"/>
              <w:spacing w:before="41" w:line="360" w:lineRule="auto"/>
              <w:ind w:left="1" w:right="58"/>
              <w:jc w:val="center"/>
              <w:rPr>
                <w:sz w:val="20"/>
                <w:szCs w:val="20"/>
              </w:rPr>
            </w:pPr>
            <w:r w:rsidRPr="00342CCA">
              <w:rPr>
                <w:sz w:val="20"/>
                <w:szCs w:val="20"/>
              </w:rPr>
              <w:t>PO9</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F18E3B" w14:textId="77777777" w:rsidR="00BC29B9" w:rsidRPr="00342CCA" w:rsidRDefault="00BC29B9" w:rsidP="00D43665">
            <w:pPr>
              <w:pStyle w:val="TableParagraph"/>
              <w:spacing w:before="41" w:line="360" w:lineRule="auto"/>
              <w:ind w:left="1" w:right="33"/>
              <w:jc w:val="center"/>
              <w:rPr>
                <w:sz w:val="20"/>
                <w:szCs w:val="20"/>
              </w:rPr>
            </w:pPr>
            <w:r w:rsidRPr="00342CCA">
              <w:rPr>
                <w:sz w:val="20"/>
                <w:szCs w:val="20"/>
              </w:rPr>
              <w:t>PO10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EA5655" w14:textId="77777777" w:rsidR="00BC29B9" w:rsidRPr="00342CCA" w:rsidRDefault="00BC29B9" w:rsidP="00D43665">
            <w:pPr>
              <w:pStyle w:val="TableParagraph"/>
              <w:spacing w:before="41" w:line="360" w:lineRule="auto"/>
              <w:ind w:right="20"/>
              <w:jc w:val="center"/>
              <w:rPr>
                <w:sz w:val="20"/>
                <w:szCs w:val="20"/>
              </w:rPr>
            </w:pPr>
            <w:r w:rsidRPr="00342CCA">
              <w:rPr>
                <w:sz w:val="20"/>
                <w:szCs w:val="20"/>
              </w:rPr>
              <w:t>PSO1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EE01C" w14:textId="77777777" w:rsidR="00BC29B9" w:rsidRPr="00342CCA" w:rsidRDefault="00BC29B9" w:rsidP="00D43665">
            <w:pPr>
              <w:pStyle w:val="TableParagraph"/>
              <w:spacing w:before="41" w:line="360" w:lineRule="auto"/>
              <w:ind w:left="16"/>
              <w:rPr>
                <w:sz w:val="20"/>
                <w:szCs w:val="20"/>
              </w:rPr>
            </w:pPr>
            <w:r w:rsidRPr="00342CCA">
              <w:rPr>
                <w:sz w:val="20"/>
                <w:szCs w:val="20"/>
              </w:rPr>
              <w:t>PSO2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854DD" w14:textId="77777777" w:rsidR="00BC29B9" w:rsidRPr="00342CCA" w:rsidRDefault="00BC29B9" w:rsidP="00D43665">
            <w:pPr>
              <w:pStyle w:val="TableParagraph"/>
              <w:spacing w:before="41" w:line="360" w:lineRule="auto"/>
              <w:ind w:right="32"/>
              <w:jc w:val="center"/>
              <w:rPr>
                <w:sz w:val="20"/>
                <w:szCs w:val="20"/>
              </w:rPr>
            </w:pPr>
            <w:r w:rsidRPr="00342CCA">
              <w:rPr>
                <w:sz w:val="20"/>
                <w:szCs w:val="20"/>
              </w:rPr>
              <w:t>PSO3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C48BA" w14:textId="77777777" w:rsidR="00BC29B9" w:rsidRPr="00342CCA" w:rsidRDefault="00BC29B9" w:rsidP="00D43665">
            <w:pPr>
              <w:pStyle w:val="TableParagraph"/>
              <w:spacing w:before="41" w:line="360" w:lineRule="auto"/>
              <w:ind w:left="89" w:right="98"/>
              <w:jc w:val="center"/>
              <w:rPr>
                <w:sz w:val="20"/>
                <w:szCs w:val="20"/>
              </w:rPr>
            </w:pPr>
            <w:r w:rsidRPr="00342CCA">
              <w:rPr>
                <w:sz w:val="20"/>
                <w:szCs w:val="20"/>
              </w:rPr>
              <w:t>PSO4</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ED902" w14:textId="77777777" w:rsidR="00BC29B9" w:rsidRPr="00342CCA" w:rsidRDefault="00BC29B9" w:rsidP="00D43665">
            <w:pPr>
              <w:pStyle w:val="TableParagraph"/>
              <w:spacing w:before="41" w:line="360" w:lineRule="auto"/>
              <w:ind w:left="92" w:right="112"/>
              <w:jc w:val="center"/>
              <w:rPr>
                <w:sz w:val="20"/>
                <w:szCs w:val="20"/>
              </w:rPr>
            </w:pPr>
            <w:r w:rsidRPr="00342CCA">
              <w:rPr>
                <w:sz w:val="20"/>
                <w:szCs w:val="20"/>
              </w:rPr>
              <w:t>PSO5</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3FE7FD54" w14:textId="77777777" w:rsidR="00BC29B9" w:rsidRPr="00342CCA" w:rsidRDefault="00BC29B9" w:rsidP="00D43665">
            <w:pPr>
              <w:pStyle w:val="TableParagraph"/>
              <w:spacing w:before="41" w:line="360" w:lineRule="auto"/>
              <w:ind w:left="83" w:right="105"/>
              <w:jc w:val="center"/>
              <w:rPr>
                <w:sz w:val="20"/>
                <w:szCs w:val="20"/>
              </w:rPr>
            </w:pPr>
            <w:r w:rsidRPr="00342CCA">
              <w:rPr>
                <w:sz w:val="20"/>
                <w:szCs w:val="20"/>
              </w:rPr>
              <w:t>PSO6</w:t>
            </w:r>
          </w:p>
        </w:tc>
      </w:tr>
      <w:tr w:rsidR="00342CCA" w:rsidRPr="00342CCA" w14:paraId="0D1C23B5" w14:textId="77777777" w:rsidTr="00342CCA">
        <w:trPr>
          <w:trHeight w:val="24"/>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A4716" w14:textId="77777777" w:rsidR="00BC29B9" w:rsidRPr="00342CCA" w:rsidRDefault="00BC29B9" w:rsidP="00D43665">
            <w:pPr>
              <w:pStyle w:val="TableParagraph"/>
              <w:spacing w:before="44" w:line="360" w:lineRule="auto"/>
              <w:ind w:left="24"/>
              <w:rPr>
                <w:sz w:val="20"/>
                <w:szCs w:val="20"/>
              </w:rPr>
            </w:pPr>
            <w:r w:rsidRPr="00342CCA">
              <w:rPr>
                <w:sz w:val="20"/>
                <w:szCs w:val="20"/>
              </w:rPr>
              <w:t>CO1</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65FF25" w14:textId="77777777" w:rsidR="00BC29B9" w:rsidRPr="00342CCA" w:rsidRDefault="00BC29B9" w:rsidP="00D43665">
            <w:pPr>
              <w:pStyle w:val="TableParagraph"/>
              <w:spacing w:before="44"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9F480" w14:textId="77777777" w:rsidR="00BC29B9" w:rsidRPr="00342CCA" w:rsidRDefault="00BC29B9" w:rsidP="00D43665">
            <w:pPr>
              <w:pStyle w:val="TableParagraph"/>
              <w:spacing w:before="44" w:line="360" w:lineRule="auto"/>
              <w:ind w:right="219"/>
              <w:jc w:val="right"/>
              <w:rPr>
                <w:sz w:val="20"/>
                <w:szCs w:val="20"/>
              </w:rPr>
            </w:pPr>
            <w:r w:rsidRPr="00342CCA">
              <w:rPr>
                <w:sz w:val="20"/>
                <w:szCs w:val="20"/>
              </w:rPr>
              <w:t>3</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25A5F8" w14:textId="77777777" w:rsidR="00BC29B9" w:rsidRPr="00342CCA" w:rsidRDefault="00BC29B9" w:rsidP="00D43665">
            <w:pPr>
              <w:pStyle w:val="TableParagraph"/>
              <w:spacing w:before="44" w:line="360" w:lineRule="auto"/>
              <w:ind w:left="53"/>
              <w:jc w:val="center"/>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D0244" w14:textId="77777777" w:rsidR="00BC29B9" w:rsidRPr="00342CCA" w:rsidRDefault="00BC29B9" w:rsidP="00D43665">
            <w:pPr>
              <w:pStyle w:val="TableParagraph"/>
              <w:spacing w:before="44"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2CEF7B" w14:textId="77777777" w:rsidR="00BC29B9" w:rsidRPr="00342CCA" w:rsidRDefault="00BC29B9" w:rsidP="00D43665">
            <w:pPr>
              <w:pStyle w:val="TableParagraph"/>
              <w:spacing w:before="44" w:line="360" w:lineRule="auto"/>
              <w:ind w:right="224"/>
              <w:jc w:val="right"/>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BF011" w14:textId="77777777" w:rsidR="00BC29B9" w:rsidRPr="00342CCA" w:rsidRDefault="00BC29B9" w:rsidP="00D43665">
            <w:pPr>
              <w:pStyle w:val="TableParagraph"/>
              <w:spacing w:before="44"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5805D" w14:textId="77777777" w:rsidR="00BC29B9" w:rsidRPr="00342CCA" w:rsidRDefault="00BC29B9" w:rsidP="00D43665">
            <w:pPr>
              <w:pStyle w:val="TableParagraph"/>
              <w:spacing w:before="44" w:line="360" w:lineRule="auto"/>
              <w:ind w:left="50"/>
              <w:jc w:val="center"/>
              <w:rPr>
                <w:sz w:val="20"/>
                <w:szCs w:val="20"/>
              </w:rPr>
            </w:pPr>
            <w:r w:rsidRPr="00342CCA">
              <w:rPr>
                <w:sz w:val="20"/>
                <w:szCs w:val="20"/>
              </w:rPr>
              <w:t>1</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FA2E80" w14:textId="77777777" w:rsidR="00BC29B9" w:rsidRPr="00342CCA" w:rsidRDefault="00BC29B9" w:rsidP="00D43665">
            <w:pPr>
              <w:pStyle w:val="TableParagraph"/>
              <w:spacing w:before="44" w:line="360" w:lineRule="auto"/>
              <w:ind w:left="44"/>
              <w:jc w:val="center"/>
              <w:rPr>
                <w:sz w:val="20"/>
                <w:szCs w:val="20"/>
              </w:rPr>
            </w:pPr>
            <w:r w:rsidRPr="00342CCA">
              <w:rPr>
                <w:sz w:val="20"/>
                <w:szCs w:val="20"/>
              </w:rPr>
              <w:t>2</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6BF9E" w14:textId="77777777" w:rsidR="00BC29B9" w:rsidRPr="00342CCA" w:rsidRDefault="00BC29B9" w:rsidP="00D43665">
            <w:pPr>
              <w:pStyle w:val="TableParagraph"/>
              <w:spacing w:before="44" w:line="360" w:lineRule="auto"/>
              <w:ind w:left="40"/>
              <w:jc w:val="center"/>
              <w:rPr>
                <w:sz w:val="20"/>
                <w:szCs w:val="20"/>
              </w:rPr>
            </w:pPr>
            <w:r w:rsidRPr="00342CCA">
              <w:rPr>
                <w:sz w:val="20"/>
                <w:szCs w:val="20"/>
              </w:rPr>
              <w:t>2</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1BF15" w14:textId="77777777" w:rsidR="00BC29B9" w:rsidRPr="00342CCA" w:rsidRDefault="00BC29B9" w:rsidP="00D43665">
            <w:pPr>
              <w:pStyle w:val="TableParagraph"/>
              <w:spacing w:before="44"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C4253" w14:textId="77777777" w:rsidR="00BC29B9" w:rsidRPr="00342CCA" w:rsidRDefault="00BC29B9" w:rsidP="00D43665">
            <w:pPr>
              <w:pStyle w:val="TableParagraph"/>
              <w:spacing w:before="44" w:line="360" w:lineRule="auto"/>
              <w:ind w:left="78"/>
              <w:jc w:val="center"/>
              <w:rPr>
                <w:sz w:val="20"/>
                <w:szCs w:val="20"/>
              </w:rPr>
            </w:pPr>
            <w:r w:rsidRPr="00342CCA">
              <w:rPr>
                <w:sz w:val="20"/>
                <w:szCs w:val="20"/>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D93EBF" w14:textId="77777777" w:rsidR="00BC29B9" w:rsidRPr="00342CCA" w:rsidRDefault="00BC29B9" w:rsidP="00D43665">
            <w:pPr>
              <w:pStyle w:val="TableParagraph"/>
              <w:spacing w:before="44" w:line="360" w:lineRule="auto"/>
              <w:ind w:left="69"/>
              <w:jc w:val="center"/>
              <w:rPr>
                <w:sz w:val="20"/>
                <w:szCs w:val="20"/>
              </w:rPr>
            </w:pPr>
            <w:r w:rsidRPr="00342CCA">
              <w:rPr>
                <w:sz w:val="20"/>
                <w:szCs w:val="20"/>
              </w:rPr>
              <w:t>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90200" w14:textId="77777777" w:rsidR="00BC29B9" w:rsidRPr="00342CCA" w:rsidRDefault="00BC29B9" w:rsidP="00D43665">
            <w:pPr>
              <w:pStyle w:val="TableParagraph"/>
              <w:spacing w:before="44" w:line="360" w:lineRule="auto"/>
              <w:ind w:left="66"/>
              <w:jc w:val="center"/>
              <w:rPr>
                <w:sz w:val="20"/>
                <w:szCs w:val="20"/>
              </w:rPr>
            </w:pPr>
            <w:r w:rsidRPr="00342CCA">
              <w:rPr>
                <w:sz w:val="20"/>
                <w:szCs w:val="20"/>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DE80F6" w14:textId="77777777" w:rsidR="00BC29B9" w:rsidRPr="00342CCA" w:rsidRDefault="00BC29B9" w:rsidP="00D43665">
            <w:pPr>
              <w:pStyle w:val="TableParagraph"/>
              <w:spacing w:before="44"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6115F" w14:textId="77777777" w:rsidR="00BC29B9" w:rsidRPr="00342CCA" w:rsidRDefault="00BC29B9" w:rsidP="00D43665">
            <w:pPr>
              <w:pStyle w:val="TableParagraph"/>
              <w:spacing w:before="44"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6AD51F3C" w14:textId="77777777" w:rsidR="00BC29B9" w:rsidRPr="00342CCA" w:rsidRDefault="00BC29B9" w:rsidP="00D43665">
            <w:pPr>
              <w:pStyle w:val="TableParagraph"/>
              <w:spacing w:before="44" w:line="360" w:lineRule="auto"/>
              <w:ind w:left="47"/>
              <w:jc w:val="center"/>
              <w:rPr>
                <w:sz w:val="20"/>
                <w:szCs w:val="20"/>
              </w:rPr>
            </w:pPr>
            <w:r w:rsidRPr="00342CCA">
              <w:rPr>
                <w:sz w:val="20"/>
                <w:szCs w:val="20"/>
              </w:rPr>
              <w:t>2</w:t>
            </w:r>
          </w:p>
        </w:tc>
      </w:tr>
      <w:tr w:rsidR="00342CCA" w:rsidRPr="00342CCA" w14:paraId="26E86081" w14:textId="77777777" w:rsidTr="00342CCA">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2813E" w14:textId="77777777" w:rsidR="00BC29B9" w:rsidRPr="00342CCA" w:rsidRDefault="00BC29B9" w:rsidP="00D43665">
            <w:pPr>
              <w:pStyle w:val="TableParagraph"/>
              <w:spacing w:before="41" w:line="360" w:lineRule="auto"/>
              <w:ind w:left="24"/>
              <w:rPr>
                <w:sz w:val="20"/>
                <w:szCs w:val="20"/>
              </w:rPr>
            </w:pPr>
            <w:r w:rsidRPr="00342CCA">
              <w:rPr>
                <w:sz w:val="20"/>
                <w:szCs w:val="20"/>
              </w:rPr>
              <w:t>CO2</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4DAA1" w14:textId="77777777" w:rsidR="00BC29B9" w:rsidRPr="00342CCA" w:rsidRDefault="00BC29B9" w:rsidP="00D43665">
            <w:pPr>
              <w:pStyle w:val="TableParagraph"/>
              <w:spacing w:before="41"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40152" w14:textId="77777777" w:rsidR="00BC29B9" w:rsidRPr="00342CCA" w:rsidRDefault="00BC29B9" w:rsidP="00D43665">
            <w:pPr>
              <w:pStyle w:val="TableParagraph"/>
              <w:spacing w:before="41" w:line="360" w:lineRule="auto"/>
              <w:ind w:right="219"/>
              <w:jc w:val="right"/>
              <w:rPr>
                <w:sz w:val="20"/>
                <w:szCs w:val="20"/>
              </w:rPr>
            </w:pPr>
            <w:r w:rsidRPr="00342CCA">
              <w:rPr>
                <w:sz w:val="20"/>
                <w:szCs w:val="20"/>
              </w:rPr>
              <w:t>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E36E6C" w14:textId="77777777" w:rsidR="00BC29B9" w:rsidRPr="00342CCA" w:rsidRDefault="00BC29B9" w:rsidP="00D43665">
            <w:pPr>
              <w:pStyle w:val="TableParagraph"/>
              <w:spacing w:before="41" w:line="360" w:lineRule="auto"/>
              <w:ind w:left="53"/>
              <w:jc w:val="center"/>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0FF196" w14:textId="77777777" w:rsidR="00BC29B9" w:rsidRPr="00342CCA" w:rsidRDefault="00BC29B9" w:rsidP="00D43665">
            <w:pPr>
              <w:pStyle w:val="TableParagraph"/>
              <w:spacing w:before="41"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B3E4DB" w14:textId="77777777" w:rsidR="00BC29B9" w:rsidRPr="00342CCA" w:rsidRDefault="00BC29B9" w:rsidP="00D43665">
            <w:pPr>
              <w:pStyle w:val="TableParagraph"/>
              <w:spacing w:before="41"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F657A" w14:textId="77777777" w:rsidR="00BC29B9" w:rsidRPr="00342CCA" w:rsidRDefault="00BC29B9" w:rsidP="00D43665">
            <w:pPr>
              <w:pStyle w:val="TableParagraph"/>
              <w:spacing w:before="41"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4AA79" w14:textId="77777777" w:rsidR="00BC29B9" w:rsidRPr="00342CCA" w:rsidRDefault="00BC29B9" w:rsidP="00D43665">
            <w:pPr>
              <w:pStyle w:val="TableParagraph"/>
              <w:spacing w:before="41" w:line="360" w:lineRule="auto"/>
              <w:ind w:left="50"/>
              <w:jc w:val="center"/>
              <w:rPr>
                <w:sz w:val="20"/>
                <w:szCs w:val="20"/>
              </w:rPr>
            </w:pPr>
            <w:r w:rsidRPr="00342CCA">
              <w:rPr>
                <w:sz w:val="20"/>
                <w:szCs w:val="2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CCC3CB" w14:textId="77777777" w:rsidR="00BC29B9" w:rsidRPr="00342CCA" w:rsidRDefault="00BC29B9" w:rsidP="00D43665">
            <w:pPr>
              <w:pStyle w:val="TableParagraph"/>
              <w:spacing w:before="41" w:line="360" w:lineRule="auto"/>
              <w:ind w:left="44"/>
              <w:jc w:val="center"/>
              <w:rPr>
                <w:sz w:val="20"/>
                <w:szCs w:val="20"/>
              </w:rPr>
            </w:pPr>
            <w:r w:rsidRPr="00342CCA">
              <w:rPr>
                <w:sz w:val="20"/>
                <w:szCs w:val="20"/>
              </w:rPr>
              <w:t>1</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010D2" w14:textId="77777777" w:rsidR="00BC29B9" w:rsidRPr="00342CCA" w:rsidRDefault="00BC29B9" w:rsidP="00D43665">
            <w:pPr>
              <w:pStyle w:val="TableParagraph"/>
              <w:spacing w:before="41" w:line="360" w:lineRule="auto"/>
              <w:ind w:left="40"/>
              <w:jc w:val="center"/>
              <w:rPr>
                <w:sz w:val="20"/>
                <w:szCs w:val="20"/>
              </w:rPr>
            </w:pPr>
            <w:r w:rsidRPr="00342CCA">
              <w:rPr>
                <w:sz w:val="20"/>
                <w:szCs w:val="20"/>
              </w:rPr>
              <w:t>3</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22C79" w14:textId="77777777" w:rsidR="00BC29B9" w:rsidRPr="00342CCA" w:rsidRDefault="00BC29B9" w:rsidP="00D43665">
            <w:pPr>
              <w:pStyle w:val="TableParagraph"/>
              <w:spacing w:before="41"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0CBD1" w14:textId="77777777" w:rsidR="00BC29B9" w:rsidRPr="00342CCA" w:rsidRDefault="00BC29B9" w:rsidP="00D43665">
            <w:pPr>
              <w:pStyle w:val="TableParagraph"/>
              <w:spacing w:before="41" w:line="360" w:lineRule="auto"/>
              <w:ind w:left="78"/>
              <w:jc w:val="center"/>
              <w:rPr>
                <w:sz w:val="20"/>
                <w:szCs w:val="20"/>
              </w:rPr>
            </w:pPr>
            <w:r w:rsidRPr="00342CCA">
              <w:rPr>
                <w:sz w:val="20"/>
                <w:szCs w:val="20"/>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D7CAB2" w14:textId="77777777" w:rsidR="00BC29B9" w:rsidRPr="00342CCA" w:rsidRDefault="00BC29B9" w:rsidP="00D43665">
            <w:pPr>
              <w:pStyle w:val="TableParagraph"/>
              <w:spacing w:before="41" w:line="360" w:lineRule="auto"/>
              <w:ind w:left="69"/>
              <w:jc w:val="center"/>
              <w:rPr>
                <w:sz w:val="20"/>
                <w:szCs w:val="20"/>
              </w:rPr>
            </w:pPr>
            <w:r w:rsidRPr="00342CCA">
              <w:rPr>
                <w:sz w:val="20"/>
                <w:szCs w:val="20"/>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87EA39" w14:textId="77777777" w:rsidR="00BC29B9" w:rsidRPr="00342CCA" w:rsidRDefault="00BC29B9" w:rsidP="00D43665">
            <w:pPr>
              <w:pStyle w:val="TableParagraph"/>
              <w:spacing w:before="41" w:line="360" w:lineRule="auto"/>
              <w:ind w:left="66"/>
              <w:jc w:val="center"/>
              <w:rPr>
                <w:sz w:val="20"/>
                <w:szCs w:val="20"/>
              </w:rPr>
            </w:pPr>
            <w:r w:rsidRPr="00342CCA">
              <w:rPr>
                <w:sz w:val="20"/>
                <w:szCs w:val="20"/>
              </w:rPr>
              <w:t>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18B90" w14:textId="77777777" w:rsidR="00BC29B9" w:rsidRPr="00342CCA" w:rsidRDefault="00BC29B9" w:rsidP="00D43665">
            <w:pPr>
              <w:pStyle w:val="TableParagraph"/>
              <w:spacing w:before="41"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C3DAA5" w14:textId="77777777" w:rsidR="00BC29B9" w:rsidRPr="00342CCA" w:rsidRDefault="00BC29B9" w:rsidP="00D43665">
            <w:pPr>
              <w:pStyle w:val="TableParagraph"/>
              <w:spacing w:before="41" w:line="360" w:lineRule="auto"/>
              <w:ind w:left="51"/>
              <w:jc w:val="center"/>
              <w:rPr>
                <w:sz w:val="20"/>
                <w:szCs w:val="20"/>
              </w:rPr>
            </w:pPr>
            <w:r w:rsidRPr="00342CCA">
              <w:rPr>
                <w:sz w:val="20"/>
                <w:szCs w:val="20"/>
              </w:rPr>
              <w:t>1</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08A7C2C9" w14:textId="77777777" w:rsidR="00BC29B9" w:rsidRPr="00342CCA" w:rsidRDefault="00BC29B9" w:rsidP="00D43665">
            <w:pPr>
              <w:pStyle w:val="TableParagraph"/>
              <w:spacing w:before="41" w:line="360" w:lineRule="auto"/>
              <w:ind w:left="47"/>
              <w:jc w:val="center"/>
              <w:rPr>
                <w:sz w:val="20"/>
                <w:szCs w:val="20"/>
              </w:rPr>
            </w:pPr>
            <w:r w:rsidRPr="00342CCA">
              <w:rPr>
                <w:sz w:val="20"/>
                <w:szCs w:val="20"/>
              </w:rPr>
              <w:t>3</w:t>
            </w:r>
          </w:p>
        </w:tc>
      </w:tr>
      <w:tr w:rsidR="00342CCA" w:rsidRPr="00342CCA" w14:paraId="302E4A9E" w14:textId="77777777" w:rsidTr="00342CCA">
        <w:trPr>
          <w:trHeight w:val="307"/>
        </w:trPr>
        <w:tc>
          <w:tcPr>
            <w:tcW w:w="549"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BCAF347" w14:textId="77777777" w:rsidR="00BC29B9" w:rsidRPr="00342CCA" w:rsidRDefault="00BC29B9" w:rsidP="00D43665">
            <w:pPr>
              <w:pStyle w:val="TableParagraph"/>
              <w:spacing w:before="44" w:line="360" w:lineRule="auto"/>
              <w:ind w:left="24"/>
              <w:rPr>
                <w:sz w:val="20"/>
                <w:szCs w:val="20"/>
              </w:rPr>
            </w:pPr>
            <w:r w:rsidRPr="00342CCA">
              <w:rPr>
                <w:sz w:val="20"/>
                <w:szCs w:val="20"/>
              </w:rPr>
              <w:t>CO3</w:t>
            </w:r>
          </w:p>
        </w:tc>
        <w:tc>
          <w:tcPr>
            <w:tcW w:w="42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3E3D065" w14:textId="77777777" w:rsidR="00BC29B9" w:rsidRPr="00342CCA" w:rsidRDefault="00BC29B9" w:rsidP="00D43665">
            <w:pPr>
              <w:pStyle w:val="TableParagraph"/>
              <w:spacing w:before="44" w:line="360" w:lineRule="auto"/>
              <w:ind w:left="57"/>
              <w:jc w:val="center"/>
              <w:rPr>
                <w:sz w:val="20"/>
                <w:szCs w:val="20"/>
              </w:rPr>
            </w:pPr>
            <w:r w:rsidRPr="00342CCA">
              <w:rPr>
                <w:sz w:val="20"/>
                <w:szCs w:val="20"/>
              </w:rPr>
              <w:t>2</w:t>
            </w:r>
          </w:p>
        </w:tc>
        <w:tc>
          <w:tcPr>
            <w:tcW w:w="56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5BE9839" w14:textId="77777777" w:rsidR="00BC29B9" w:rsidRPr="00342CCA" w:rsidRDefault="00BC29B9" w:rsidP="00D43665">
            <w:pPr>
              <w:pStyle w:val="TableParagraph"/>
              <w:spacing w:before="44" w:line="360" w:lineRule="auto"/>
              <w:ind w:right="219"/>
              <w:jc w:val="right"/>
              <w:rPr>
                <w:sz w:val="20"/>
                <w:szCs w:val="20"/>
              </w:rPr>
            </w:pPr>
            <w:r w:rsidRPr="00342CCA">
              <w:rPr>
                <w:sz w:val="20"/>
                <w:szCs w:val="20"/>
              </w:rPr>
              <w:t>3</w:t>
            </w:r>
          </w:p>
        </w:tc>
        <w:tc>
          <w:tcPr>
            <w:tcW w:w="48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BE27AFA" w14:textId="77777777" w:rsidR="00BC29B9" w:rsidRPr="00342CCA" w:rsidRDefault="00BC29B9" w:rsidP="00D43665">
            <w:pPr>
              <w:pStyle w:val="TableParagraph"/>
              <w:spacing w:before="44" w:line="360" w:lineRule="auto"/>
              <w:ind w:left="53"/>
              <w:jc w:val="center"/>
              <w:rPr>
                <w:sz w:val="20"/>
                <w:szCs w:val="20"/>
              </w:rPr>
            </w:pPr>
            <w:r w:rsidRPr="00342CCA">
              <w:rPr>
                <w:sz w:val="20"/>
                <w:szCs w:val="20"/>
              </w:rPr>
              <w:t>2</w:t>
            </w:r>
          </w:p>
        </w:tc>
        <w:tc>
          <w:tcPr>
            <w:tcW w:w="48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A94B278" w14:textId="77777777" w:rsidR="00BC29B9" w:rsidRPr="00342CCA" w:rsidRDefault="00BC29B9" w:rsidP="00D43665">
            <w:pPr>
              <w:pStyle w:val="TableParagraph"/>
              <w:spacing w:before="44"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58F83ED" w14:textId="77777777" w:rsidR="00BC29B9" w:rsidRPr="00342CCA" w:rsidRDefault="00BC29B9" w:rsidP="00D43665">
            <w:pPr>
              <w:pStyle w:val="TableParagraph"/>
              <w:spacing w:before="44"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DC50F3D" w14:textId="77777777" w:rsidR="00BC29B9" w:rsidRPr="00342CCA" w:rsidRDefault="00BC29B9" w:rsidP="00D43665">
            <w:pPr>
              <w:pStyle w:val="TableParagraph"/>
              <w:spacing w:before="44"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BE65F9E" w14:textId="77777777" w:rsidR="00BC29B9" w:rsidRPr="00342CCA" w:rsidRDefault="00BC29B9" w:rsidP="00D43665">
            <w:pPr>
              <w:pStyle w:val="TableParagraph"/>
              <w:spacing w:before="44" w:line="360" w:lineRule="auto"/>
              <w:ind w:left="50"/>
              <w:jc w:val="center"/>
              <w:rPr>
                <w:sz w:val="20"/>
                <w:szCs w:val="20"/>
              </w:rPr>
            </w:pPr>
            <w:r w:rsidRPr="00342CCA">
              <w:rPr>
                <w:sz w:val="20"/>
                <w:szCs w:val="20"/>
              </w:rPr>
              <w:t>2</w:t>
            </w:r>
          </w:p>
        </w:tc>
        <w:tc>
          <w:tcPr>
            <w:tcW w:w="40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FEEFCAD" w14:textId="77777777" w:rsidR="00BC29B9" w:rsidRPr="00342CCA" w:rsidRDefault="00BC29B9" w:rsidP="00D43665">
            <w:pPr>
              <w:pStyle w:val="TableParagraph"/>
              <w:spacing w:before="44" w:line="360" w:lineRule="auto"/>
              <w:ind w:left="44"/>
              <w:jc w:val="center"/>
              <w:rPr>
                <w:sz w:val="20"/>
                <w:szCs w:val="20"/>
              </w:rPr>
            </w:pPr>
            <w:r w:rsidRPr="00342CCA">
              <w:rPr>
                <w:sz w:val="20"/>
                <w:szCs w:val="20"/>
              </w:rPr>
              <w:t>2</w:t>
            </w:r>
          </w:p>
        </w:tc>
        <w:tc>
          <w:tcPr>
            <w:tcW w:w="487"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E604F3D" w14:textId="77777777" w:rsidR="00BC29B9" w:rsidRPr="00342CCA" w:rsidRDefault="00BC29B9" w:rsidP="00D43665">
            <w:pPr>
              <w:pStyle w:val="TableParagraph"/>
              <w:spacing w:before="44" w:line="360" w:lineRule="auto"/>
              <w:ind w:left="40"/>
              <w:jc w:val="center"/>
              <w:rPr>
                <w:sz w:val="20"/>
                <w:szCs w:val="20"/>
              </w:rPr>
            </w:pPr>
            <w:r w:rsidRPr="00342CCA">
              <w:rPr>
                <w:sz w:val="20"/>
                <w:szCs w:val="20"/>
              </w:rPr>
              <w:t>2</w:t>
            </w:r>
          </w:p>
        </w:tc>
        <w:tc>
          <w:tcPr>
            <w:tcW w:w="569"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FCCC18F" w14:textId="77777777" w:rsidR="00BC29B9" w:rsidRPr="00342CCA" w:rsidRDefault="00BC29B9" w:rsidP="00D43665">
            <w:pPr>
              <w:pStyle w:val="TableParagraph"/>
              <w:spacing w:before="44"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D2A6217" w14:textId="77777777" w:rsidR="00BC29B9" w:rsidRPr="00342CCA" w:rsidRDefault="00BC29B9" w:rsidP="00D43665">
            <w:pPr>
              <w:pStyle w:val="TableParagraph"/>
              <w:spacing w:before="44" w:line="360" w:lineRule="auto"/>
              <w:ind w:left="78"/>
              <w:jc w:val="center"/>
              <w:rPr>
                <w:sz w:val="20"/>
                <w:szCs w:val="20"/>
              </w:rPr>
            </w:pPr>
            <w:r w:rsidRPr="00342CCA">
              <w:rPr>
                <w:sz w:val="20"/>
                <w:szCs w:val="20"/>
              </w:rPr>
              <w:t>2</w:t>
            </w:r>
          </w:p>
        </w:tc>
        <w:tc>
          <w:tcPr>
            <w:tcW w:w="65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E01EFB5" w14:textId="77777777" w:rsidR="00BC29B9" w:rsidRPr="00342CCA" w:rsidRDefault="00BC29B9" w:rsidP="00D43665">
            <w:pPr>
              <w:pStyle w:val="TableParagraph"/>
              <w:spacing w:before="44" w:line="360" w:lineRule="auto"/>
              <w:ind w:left="69"/>
              <w:jc w:val="center"/>
              <w:rPr>
                <w:sz w:val="20"/>
                <w:szCs w:val="20"/>
              </w:rPr>
            </w:pPr>
            <w:r w:rsidRPr="00342CCA">
              <w:rPr>
                <w:sz w:val="20"/>
                <w:szCs w:val="20"/>
              </w:rPr>
              <w:t>2</w:t>
            </w:r>
          </w:p>
        </w:tc>
        <w:tc>
          <w:tcPr>
            <w:tcW w:w="57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B55ED69" w14:textId="77777777" w:rsidR="00BC29B9" w:rsidRPr="00342CCA" w:rsidRDefault="00BC29B9" w:rsidP="00D43665">
            <w:pPr>
              <w:pStyle w:val="TableParagraph"/>
              <w:spacing w:before="44" w:line="360" w:lineRule="auto"/>
              <w:ind w:left="66"/>
              <w:jc w:val="center"/>
              <w:rPr>
                <w:sz w:val="20"/>
                <w:szCs w:val="20"/>
              </w:rPr>
            </w:pPr>
            <w:r w:rsidRPr="00342CCA">
              <w:rPr>
                <w:sz w:val="20"/>
                <w:szCs w:val="20"/>
              </w:rPr>
              <w:t>3</w:t>
            </w:r>
          </w:p>
        </w:tc>
        <w:tc>
          <w:tcPr>
            <w:tcW w:w="73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A81BC53" w14:textId="77777777" w:rsidR="00BC29B9" w:rsidRPr="00342CCA" w:rsidRDefault="00BC29B9" w:rsidP="00D43665">
            <w:pPr>
              <w:pStyle w:val="TableParagraph"/>
              <w:spacing w:before="44" w:line="360" w:lineRule="auto"/>
              <w:ind w:left="60"/>
              <w:jc w:val="center"/>
              <w:rPr>
                <w:sz w:val="20"/>
                <w:szCs w:val="20"/>
              </w:rPr>
            </w:pPr>
            <w:r w:rsidRPr="00342CCA">
              <w:rPr>
                <w:sz w:val="20"/>
                <w:szCs w:val="20"/>
              </w:rPr>
              <w:t>2</w:t>
            </w:r>
          </w:p>
        </w:tc>
        <w:tc>
          <w:tcPr>
            <w:tcW w:w="73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E227433" w14:textId="77777777" w:rsidR="00BC29B9" w:rsidRPr="00342CCA" w:rsidRDefault="00BC29B9" w:rsidP="00D43665">
            <w:pPr>
              <w:pStyle w:val="TableParagraph"/>
              <w:spacing w:before="44"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6" w:space="0" w:color="000000"/>
              <w:right w:val="nil"/>
            </w:tcBorders>
            <w:shd w:val="clear" w:color="auto" w:fill="FFFFFF" w:themeFill="background1"/>
          </w:tcPr>
          <w:p w14:paraId="7AD09D45" w14:textId="77777777" w:rsidR="00BC29B9" w:rsidRPr="00342CCA" w:rsidRDefault="00BC29B9" w:rsidP="00D43665">
            <w:pPr>
              <w:pStyle w:val="TableParagraph"/>
              <w:spacing w:before="44" w:line="360" w:lineRule="auto"/>
              <w:ind w:left="47"/>
              <w:jc w:val="center"/>
              <w:rPr>
                <w:sz w:val="20"/>
                <w:szCs w:val="20"/>
              </w:rPr>
            </w:pPr>
            <w:r w:rsidRPr="00342CCA">
              <w:rPr>
                <w:sz w:val="20"/>
                <w:szCs w:val="20"/>
              </w:rPr>
              <w:t>1</w:t>
            </w:r>
          </w:p>
        </w:tc>
      </w:tr>
      <w:tr w:rsidR="00342CCA" w:rsidRPr="00342CCA" w14:paraId="08440885" w14:textId="77777777" w:rsidTr="00342CCA">
        <w:trPr>
          <w:trHeight w:val="307"/>
        </w:trPr>
        <w:tc>
          <w:tcPr>
            <w:tcW w:w="549"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AF14E43" w14:textId="77777777" w:rsidR="00BC29B9" w:rsidRPr="00342CCA" w:rsidRDefault="00BC29B9" w:rsidP="00D43665">
            <w:pPr>
              <w:pStyle w:val="TableParagraph"/>
              <w:spacing w:before="42" w:line="360" w:lineRule="auto"/>
              <w:ind w:left="24"/>
              <w:rPr>
                <w:sz w:val="20"/>
                <w:szCs w:val="20"/>
              </w:rPr>
            </w:pPr>
            <w:r w:rsidRPr="00342CCA">
              <w:rPr>
                <w:sz w:val="20"/>
                <w:szCs w:val="20"/>
              </w:rPr>
              <w:t>CO4</w:t>
            </w:r>
          </w:p>
        </w:tc>
        <w:tc>
          <w:tcPr>
            <w:tcW w:w="42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6544964" w14:textId="77777777" w:rsidR="00BC29B9" w:rsidRPr="00342CCA" w:rsidRDefault="00BC29B9" w:rsidP="00D43665">
            <w:pPr>
              <w:pStyle w:val="TableParagraph"/>
              <w:spacing w:before="42" w:line="360" w:lineRule="auto"/>
              <w:ind w:left="57"/>
              <w:jc w:val="center"/>
              <w:rPr>
                <w:sz w:val="20"/>
                <w:szCs w:val="20"/>
              </w:rPr>
            </w:pPr>
            <w:r w:rsidRPr="00342CCA">
              <w:rPr>
                <w:sz w:val="20"/>
                <w:szCs w:val="20"/>
              </w:rPr>
              <w:t>3</w:t>
            </w:r>
          </w:p>
        </w:tc>
        <w:tc>
          <w:tcPr>
            <w:tcW w:w="56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A904E48" w14:textId="77777777" w:rsidR="00BC29B9" w:rsidRPr="00342CCA" w:rsidRDefault="00BC29B9" w:rsidP="00D43665">
            <w:pPr>
              <w:pStyle w:val="TableParagraph"/>
              <w:spacing w:before="42" w:line="360" w:lineRule="auto"/>
              <w:ind w:right="219"/>
              <w:jc w:val="right"/>
              <w:rPr>
                <w:sz w:val="20"/>
                <w:szCs w:val="20"/>
              </w:rPr>
            </w:pPr>
            <w:r w:rsidRPr="00342CCA">
              <w:rPr>
                <w:sz w:val="20"/>
                <w:szCs w:val="20"/>
              </w:rPr>
              <w:t>2</w:t>
            </w:r>
          </w:p>
        </w:tc>
        <w:tc>
          <w:tcPr>
            <w:tcW w:w="48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4D17E889" w14:textId="77777777" w:rsidR="00BC29B9" w:rsidRPr="00342CCA" w:rsidRDefault="00BC29B9" w:rsidP="00D43665">
            <w:pPr>
              <w:pStyle w:val="TableParagraph"/>
              <w:spacing w:before="42" w:line="360" w:lineRule="auto"/>
              <w:ind w:left="53"/>
              <w:jc w:val="center"/>
              <w:rPr>
                <w:sz w:val="20"/>
                <w:szCs w:val="20"/>
              </w:rPr>
            </w:pPr>
            <w:r w:rsidRPr="00342CCA">
              <w:rPr>
                <w:sz w:val="20"/>
                <w:szCs w:val="20"/>
              </w:rPr>
              <w:t>3</w:t>
            </w:r>
          </w:p>
        </w:tc>
        <w:tc>
          <w:tcPr>
            <w:tcW w:w="48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2940BB71" w14:textId="77777777" w:rsidR="00BC29B9" w:rsidRPr="00342CCA" w:rsidRDefault="00BC29B9" w:rsidP="00D43665">
            <w:pPr>
              <w:pStyle w:val="TableParagraph"/>
              <w:spacing w:before="42" w:line="360" w:lineRule="auto"/>
              <w:ind w:left="53"/>
              <w:jc w:val="center"/>
              <w:rPr>
                <w:sz w:val="20"/>
                <w:szCs w:val="20"/>
              </w:rPr>
            </w:pPr>
            <w:r w:rsidRPr="00342CCA">
              <w:rPr>
                <w:sz w:val="20"/>
                <w:szCs w:val="20"/>
              </w:rPr>
              <w:t>2</w:t>
            </w:r>
          </w:p>
        </w:tc>
        <w:tc>
          <w:tcPr>
            <w:tcW w:w="568"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363B891" w14:textId="77777777" w:rsidR="00BC29B9" w:rsidRPr="00342CCA" w:rsidRDefault="00BC29B9" w:rsidP="00D43665">
            <w:pPr>
              <w:pStyle w:val="TableParagraph"/>
              <w:spacing w:before="42" w:line="360" w:lineRule="auto"/>
              <w:ind w:right="224"/>
              <w:jc w:val="right"/>
              <w:rPr>
                <w:sz w:val="20"/>
                <w:szCs w:val="20"/>
              </w:rPr>
            </w:pPr>
            <w:r w:rsidRPr="00342CCA">
              <w:rPr>
                <w:sz w:val="20"/>
                <w:szCs w:val="20"/>
              </w:rPr>
              <w:t>2</w:t>
            </w:r>
          </w:p>
        </w:tc>
        <w:tc>
          <w:tcPr>
            <w:tcW w:w="48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3AC5657" w14:textId="77777777" w:rsidR="00BC29B9" w:rsidRPr="00342CCA" w:rsidRDefault="00BC29B9" w:rsidP="00D43665">
            <w:pPr>
              <w:pStyle w:val="TableParagraph"/>
              <w:spacing w:before="42" w:line="360" w:lineRule="auto"/>
              <w:ind w:left="50"/>
              <w:jc w:val="center"/>
              <w:rPr>
                <w:sz w:val="20"/>
                <w:szCs w:val="20"/>
              </w:rPr>
            </w:pPr>
            <w:r w:rsidRPr="00342CCA">
              <w:rPr>
                <w:sz w:val="20"/>
                <w:szCs w:val="20"/>
              </w:rPr>
              <w:t>2</w:t>
            </w:r>
          </w:p>
        </w:tc>
        <w:tc>
          <w:tcPr>
            <w:tcW w:w="42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578FBE8" w14:textId="77777777" w:rsidR="00BC29B9" w:rsidRPr="00342CCA" w:rsidRDefault="00BC29B9" w:rsidP="00D43665">
            <w:pPr>
              <w:pStyle w:val="TableParagraph"/>
              <w:spacing w:before="42" w:line="360" w:lineRule="auto"/>
              <w:ind w:left="50"/>
              <w:jc w:val="center"/>
              <w:rPr>
                <w:sz w:val="20"/>
                <w:szCs w:val="20"/>
              </w:rPr>
            </w:pPr>
            <w:r w:rsidRPr="00342CCA">
              <w:rPr>
                <w:sz w:val="20"/>
                <w:szCs w:val="20"/>
              </w:rPr>
              <w:t>3</w:t>
            </w:r>
          </w:p>
        </w:tc>
        <w:tc>
          <w:tcPr>
            <w:tcW w:w="40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D64C4E1" w14:textId="77777777" w:rsidR="00BC29B9" w:rsidRPr="00342CCA" w:rsidRDefault="00BC29B9" w:rsidP="00D43665">
            <w:pPr>
              <w:pStyle w:val="TableParagraph"/>
              <w:spacing w:before="42" w:line="360" w:lineRule="auto"/>
              <w:ind w:left="44"/>
              <w:jc w:val="center"/>
              <w:rPr>
                <w:sz w:val="20"/>
                <w:szCs w:val="20"/>
              </w:rPr>
            </w:pPr>
            <w:r w:rsidRPr="00342CCA">
              <w:rPr>
                <w:sz w:val="20"/>
                <w:szCs w:val="20"/>
              </w:rPr>
              <w:t>3</w:t>
            </w:r>
          </w:p>
        </w:tc>
        <w:tc>
          <w:tcPr>
            <w:tcW w:w="487"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DE1BE29" w14:textId="77777777" w:rsidR="00BC29B9" w:rsidRPr="00342CCA" w:rsidRDefault="00BC29B9" w:rsidP="00D43665">
            <w:pPr>
              <w:pStyle w:val="TableParagraph"/>
              <w:spacing w:before="42" w:line="360" w:lineRule="auto"/>
              <w:ind w:left="40"/>
              <w:jc w:val="center"/>
              <w:rPr>
                <w:sz w:val="20"/>
                <w:szCs w:val="20"/>
              </w:rPr>
            </w:pPr>
            <w:r w:rsidRPr="00342CCA">
              <w:rPr>
                <w:sz w:val="20"/>
                <w:szCs w:val="20"/>
              </w:rPr>
              <w:t>1</w:t>
            </w:r>
          </w:p>
        </w:tc>
        <w:tc>
          <w:tcPr>
            <w:tcW w:w="569"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848FD3E" w14:textId="77777777" w:rsidR="00BC29B9" w:rsidRPr="00342CCA" w:rsidRDefault="00BC29B9" w:rsidP="00D43665">
            <w:pPr>
              <w:pStyle w:val="TableParagraph"/>
              <w:spacing w:before="42" w:line="360" w:lineRule="auto"/>
              <w:ind w:left="37"/>
              <w:jc w:val="center"/>
              <w:rPr>
                <w:sz w:val="20"/>
                <w:szCs w:val="20"/>
              </w:rPr>
            </w:pPr>
            <w:r w:rsidRPr="00342CCA">
              <w:rPr>
                <w:sz w:val="20"/>
                <w:szCs w:val="20"/>
              </w:rPr>
              <w:t>1</w:t>
            </w:r>
          </w:p>
        </w:tc>
        <w:tc>
          <w:tcPr>
            <w:tcW w:w="567"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4327FEE7" w14:textId="77777777" w:rsidR="00BC29B9" w:rsidRPr="00342CCA" w:rsidRDefault="00BC29B9" w:rsidP="00D43665">
            <w:pPr>
              <w:pStyle w:val="TableParagraph"/>
              <w:spacing w:before="42" w:line="360" w:lineRule="auto"/>
              <w:ind w:left="78"/>
              <w:jc w:val="center"/>
              <w:rPr>
                <w:sz w:val="20"/>
                <w:szCs w:val="20"/>
              </w:rPr>
            </w:pPr>
            <w:r w:rsidRPr="00342CCA">
              <w:rPr>
                <w:sz w:val="20"/>
                <w:szCs w:val="20"/>
              </w:rPr>
              <w:t>3</w:t>
            </w:r>
          </w:p>
        </w:tc>
        <w:tc>
          <w:tcPr>
            <w:tcW w:w="65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06AB36A" w14:textId="77777777" w:rsidR="00BC29B9" w:rsidRPr="00342CCA" w:rsidRDefault="00BC29B9" w:rsidP="00D43665">
            <w:pPr>
              <w:pStyle w:val="TableParagraph"/>
              <w:spacing w:before="42" w:line="360" w:lineRule="auto"/>
              <w:ind w:left="69"/>
              <w:jc w:val="center"/>
              <w:rPr>
                <w:sz w:val="20"/>
                <w:szCs w:val="20"/>
              </w:rPr>
            </w:pPr>
            <w:r w:rsidRPr="00342CCA">
              <w:rPr>
                <w:sz w:val="20"/>
                <w:szCs w:val="20"/>
              </w:rPr>
              <w:t>1</w:t>
            </w:r>
          </w:p>
        </w:tc>
        <w:tc>
          <w:tcPr>
            <w:tcW w:w="57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4871DEFF" w14:textId="77777777" w:rsidR="00BC29B9" w:rsidRPr="00342CCA" w:rsidRDefault="00BC29B9" w:rsidP="00D43665">
            <w:pPr>
              <w:pStyle w:val="TableParagraph"/>
              <w:spacing w:before="42" w:line="360" w:lineRule="auto"/>
              <w:ind w:left="66"/>
              <w:jc w:val="center"/>
              <w:rPr>
                <w:sz w:val="20"/>
                <w:szCs w:val="20"/>
              </w:rPr>
            </w:pPr>
            <w:r w:rsidRPr="00342CCA">
              <w:rPr>
                <w:sz w:val="20"/>
                <w:szCs w:val="20"/>
              </w:rPr>
              <w:t>2</w:t>
            </w:r>
          </w:p>
        </w:tc>
        <w:tc>
          <w:tcPr>
            <w:tcW w:w="73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384AF48" w14:textId="77777777" w:rsidR="00BC29B9" w:rsidRPr="00342CCA" w:rsidRDefault="00BC29B9" w:rsidP="00D43665">
            <w:pPr>
              <w:pStyle w:val="TableParagraph"/>
              <w:spacing w:before="42" w:line="360" w:lineRule="auto"/>
              <w:ind w:left="60"/>
              <w:jc w:val="center"/>
              <w:rPr>
                <w:sz w:val="20"/>
                <w:szCs w:val="20"/>
              </w:rPr>
            </w:pPr>
            <w:r w:rsidRPr="00342CCA">
              <w:rPr>
                <w:sz w:val="20"/>
                <w:szCs w:val="20"/>
              </w:rPr>
              <w:t>2</w:t>
            </w:r>
          </w:p>
        </w:tc>
        <w:tc>
          <w:tcPr>
            <w:tcW w:w="73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24454469" w14:textId="77777777" w:rsidR="00BC29B9" w:rsidRPr="00342CCA" w:rsidRDefault="00BC29B9" w:rsidP="00D43665">
            <w:pPr>
              <w:pStyle w:val="TableParagraph"/>
              <w:spacing w:before="42" w:line="360" w:lineRule="auto"/>
              <w:ind w:left="51"/>
              <w:jc w:val="center"/>
              <w:rPr>
                <w:sz w:val="20"/>
                <w:szCs w:val="20"/>
              </w:rPr>
            </w:pPr>
            <w:r w:rsidRPr="00342CCA">
              <w:rPr>
                <w:sz w:val="20"/>
                <w:szCs w:val="20"/>
              </w:rPr>
              <w:t>2</w:t>
            </w:r>
          </w:p>
        </w:tc>
        <w:tc>
          <w:tcPr>
            <w:tcW w:w="726" w:type="dxa"/>
            <w:tcBorders>
              <w:top w:val="single" w:sz="6" w:space="0" w:color="000000"/>
              <w:left w:val="single" w:sz="4" w:space="0" w:color="000000"/>
              <w:bottom w:val="single" w:sz="4" w:space="0" w:color="000000"/>
              <w:right w:val="nil"/>
            </w:tcBorders>
            <w:shd w:val="clear" w:color="auto" w:fill="FFFFFF" w:themeFill="background1"/>
          </w:tcPr>
          <w:p w14:paraId="105E2F2A" w14:textId="77777777" w:rsidR="00BC29B9" w:rsidRPr="00342CCA" w:rsidRDefault="00BC29B9" w:rsidP="00D43665">
            <w:pPr>
              <w:pStyle w:val="TableParagraph"/>
              <w:spacing w:before="42" w:line="360" w:lineRule="auto"/>
              <w:ind w:left="47"/>
              <w:jc w:val="center"/>
              <w:rPr>
                <w:sz w:val="20"/>
                <w:szCs w:val="20"/>
              </w:rPr>
            </w:pPr>
            <w:r w:rsidRPr="00342CCA">
              <w:rPr>
                <w:sz w:val="20"/>
                <w:szCs w:val="20"/>
              </w:rPr>
              <w:t>3</w:t>
            </w:r>
          </w:p>
        </w:tc>
      </w:tr>
      <w:tr w:rsidR="00342CCA" w:rsidRPr="00342CCA" w14:paraId="6AA98DC2" w14:textId="77777777" w:rsidTr="00342CCA">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079AE0" w14:textId="77777777" w:rsidR="00BC29B9" w:rsidRPr="00342CCA" w:rsidRDefault="00BC29B9" w:rsidP="00D43665">
            <w:pPr>
              <w:pStyle w:val="TableParagraph"/>
              <w:spacing w:before="41" w:line="360" w:lineRule="auto"/>
              <w:ind w:left="24"/>
              <w:rPr>
                <w:sz w:val="20"/>
                <w:szCs w:val="20"/>
              </w:rPr>
            </w:pPr>
            <w:r w:rsidRPr="00342CCA">
              <w:rPr>
                <w:sz w:val="20"/>
                <w:szCs w:val="20"/>
              </w:rPr>
              <w:t>CO5</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CD64EE" w14:textId="77777777" w:rsidR="00BC29B9" w:rsidRPr="00342CCA" w:rsidRDefault="00BC29B9" w:rsidP="00D43665">
            <w:pPr>
              <w:pStyle w:val="TableParagraph"/>
              <w:spacing w:before="41"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A5EB56" w14:textId="77777777" w:rsidR="00BC29B9" w:rsidRPr="00342CCA" w:rsidRDefault="00BC29B9" w:rsidP="00D43665">
            <w:pPr>
              <w:pStyle w:val="TableParagraph"/>
              <w:spacing w:before="41" w:line="360" w:lineRule="auto"/>
              <w:ind w:right="219"/>
              <w:jc w:val="right"/>
              <w:rPr>
                <w:sz w:val="20"/>
                <w:szCs w:val="20"/>
              </w:rPr>
            </w:pPr>
            <w:r w:rsidRPr="00342CCA">
              <w:rPr>
                <w:sz w:val="20"/>
                <w:szCs w:val="20"/>
              </w:rPr>
              <w:t>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1F2DF" w14:textId="77777777" w:rsidR="00BC29B9" w:rsidRPr="00342CCA" w:rsidRDefault="00BC29B9" w:rsidP="00D43665">
            <w:pPr>
              <w:pStyle w:val="TableParagraph"/>
              <w:spacing w:before="41" w:line="360" w:lineRule="auto"/>
              <w:ind w:left="53"/>
              <w:jc w:val="center"/>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0F2A6F" w14:textId="77777777" w:rsidR="00BC29B9" w:rsidRPr="00342CCA" w:rsidRDefault="00BC29B9" w:rsidP="00D43665">
            <w:pPr>
              <w:pStyle w:val="TableParagraph"/>
              <w:spacing w:before="41" w:line="360" w:lineRule="auto"/>
              <w:ind w:left="53"/>
              <w:jc w:val="center"/>
              <w:rPr>
                <w:sz w:val="20"/>
                <w:szCs w:val="20"/>
              </w:rPr>
            </w:pPr>
            <w:r w:rsidRPr="00342CCA">
              <w:rPr>
                <w:sz w:val="20"/>
                <w:szCs w:val="20"/>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B9A80" w14:textId="77777777" w:rsidR="00BC29B9" w:rsidRPr="00342CCA" w:rsidRDefault="00BC29B9" w:rsidP="00D43665">
            <w:pPr>
              <w:pStyle w:val="TableParagraph"/>
              <w:spacing w:before="41"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C2E07D" w14:textId="77777777" w:rsidR="00BC29B9" w:rsidRPr="00342CCA" w:rsidRDefault="00BC29B9" w:rsidP="00D43665">
            <w:pPr>
              <w:pStyle w:val="TableParagraph"/>
              <w:spacing w:before="41" w:line="360" w:lineRule="auto"/>
              <w:ind w:left="50"/>
              <w:jc w:val="center"/>
              <w:rPr>
                <w:sz w:val="20"/>
                <w:szCs w:val="20"/>
              </w:rPr>
            </w:pPr>
            <w:r w:rsidRPr="00342CCA">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B10E6" w14:textId="77777777" w:rsidR="00BC29B9" w:rsidRPr="00342CCA" w:rsidRDefault="00BC29B9" w:rsidP="00D43665">
            <w:pPr>
              <w:pStyle w:val="TableParagraph"/>
              <w:spacing w:before="41" w:line="360" w:lineRule="auto"/>
              <w:ind w:left="50"/>
              <w:jc w:val="center"/>
              <w:rPr>
                <w:sz w:val="20"/>
                <w:szCs w:val="20"/>
              </w:rPr>
            </w:pPr>
            <w:r w:rsidRPr="00342CCA">
              <w:rPr>
                <w:sz w:val="20"/>
                <w:szCs w:val="2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41A34" w14:textId="77777777" w:rsidR="00BC29B9" w:rsidRPr="00342CCA" w:rsidRDefault="00BC29B9" w:rsidP="00D43665">
            <w:pPr>
              <w:pStyle w:val="TableParagraph"/>
              <w:spacing w:before="41" w:line="360" w:lineRule="auto"/>
              <w:ind w:left="44"/>
              <w:jc w:val="center"/>
              <w:rPr>
                <w:sz w:val="20"/>
                <w:szCs w:val="20"/>
              </w:rPr>
            </w:pPr>
            <w:r w:rsidRPr="00342CCA">
              <w:rPr>
                <w:sz w:val="20"/>
                <w:szCs w:val="20"/>
              </w:rPr>
              <w:t>3</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DFDC8" w14:textId="77777777" w:rsidR="00BC29B9" w:rsidRPr="00342CCA" w:rsidRDefault="00BC29B9" w:rsidP="00D43665">
            <w:pPr>
              <w:pStyle w:val="TableParagraph"/>
              <w:spacing w:before="41" w:line="360" w:lineRule="auto"/>
              <w:ind w:left="40"/>
              <w:jc w:val="center"/>
              <w:rPr>
                <w:sz w:val="20"/>
                <w:szCs w:val="20"/>
              </w:rPr>
            </w:pPr>
            <w:r w:rsidRPr="00342CCA">
              <w:rPr>
                <w:sz w:val="20"/>
                <w:szCs w:val="20"/>
              </w:rPr>
              <w:t>1</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DA0AB" w14:textId="77777777" w:rsidR="00BC29B9" w:rsidRPr="00342CCA" w:rsidRDefault="00BC29B9" w:rsidP="00D43665">
            <w:pPr>
              <w:pStyle w:val="TableParagraph"/>
              <w:spacing w:before="41" w:line="360" w:lineRule="auto"/>
              <w:ind w:left="37"/>
              <w:jc w:val="center"/>
              <w:rPr>
                <w:sz w:val="20"/>
                <w:szCs w:val="20"/>
              </w:rPr>
            </w:pPr>
            <w:r w:rsidRPr="00342CCA">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9B71C" w14:textId="77777777" w:rsidR="00BC29B9" w:rsidRPr="00342CCA" w:rsidRDefault="00BC29B9" w:rsidP="00D43665">
            <w:pPr>
              <w:pStyle w:val="TableParagraph"/>
              <w:spacing w:before="41" w:line="360" w:lineRule="auto"/>
              <w:ind w:left="78"/>
              <w:jc w:val="center"/>
              <w:rPr>
                <w:sz w:val="20"/>
                <w:szCs w:val="20"/>
              </w:rPr>
            </w:pPr>
            <w:r w:rsidRPr="00342CCA">
              <w:rPr>
                <w:sz w:val="20"/>
                <w:szCs w:val="20"/>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271BB" w14:textId="77777777" w:rsidR="00BC29B9" w:rsidRPr="00342CCA" w:rsidRDefault="00BC29B9" w:rsidP="00D43665">
            <w:pPr>
              <w:pStyle w:val="TableParagraph"/>
              <w:spacing w:before="41" w:line="360" w:lineRule="auto"/>
              <w:ind w:left="69"/>
              <w:jc w:val="center"/>
              <w:rPr>
                <w:sz w:val="20"/>
                <w:szCs w:val="20"/>
              </w:rPr>
            </w:pPr>
            <w:r w:rsidRPr="00342CCA">
              <w:rPr>
                <w:sz w:val="20"/>
                <w:szCs w:val="20"/>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71F47E" w14:textId="77777777" w:rsidR="00BC29B9" w:rsidRPr="00342CCA" w:rsidRDefault="00BC29B9" w:rsidP="00D43665">
            <w:pPr>
              <w:pStyle w:val="TableParagraph"/>
              <w:spacing w:before="41" w:line="360" w:lineRule="auto"/>
              <w:ind w:left="66"/>
              <w:jc w:val="center"/>
              <w:rPr>
                <w:sz w:val="20"/>
                <w:szCs w:val="20"/>
              </w:rPr>
            </w:pPr>
            <w:r w:rsidRPr="00342CCA">
              <w:rPr>
                <w:sz w:val="20"/>
                <w:szCs w:val="20"/>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BD4C6E" w14:textId="77777777" w:rsidR="00BC29B9" w:rsidRPr="00342CCA" w:rsidRDefault="00BC29B9" w:rsidP="00D43665">
            <w:pPr>
              <w:pStyle w:val="TableParagraph"/>
              <w:spacing w:before="41"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29FCD1" w14:textId="77777777" w:rsidR="00BC29B9" w:rsidRPr="00342CCA" w:rsidRDefault="00BC29B9" w:rsidP="00D43665">
            <w:pPr>
              <w:pStyle w:val="TableParagraph"/>
              <w:spacing w:before="41"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1AD4A423" w14:textId="77777777" w:rsidR="00BC29B9" w:rsidRPr="00342CCA" w:rsidRDefault="00BC29B9" w:rsidP="00D43665">
            <w:pPr>
              <w:pStyle w:val="TableParagraph"/>
              <w:spacing w:before="41" w:line="360" w:lineRule="auto"/>
              <w:ind w:left="47"/>
              <w:jc w:val="center"/>
              <w:rPr>
                <w:sz w:val="20"/>
                <w:szCs w:val="20"/>
              </w:rPr>
            </w:pPr>
            <w:r w:rsidRPr="00342CCA">
              <w:rPr>
                <w:sz w:val="20"/>
                <w:szCs w:val="20"/>
              </w:rPr>
              <w:t>2</w:t>
            </w:r>
          </w:p>
        </w:tc>
      </w:tr>
    </w:tbl>
    <w:p w14:paraId="05B02A6A" w14:textId="6F2C8C39" w:rsidR="008F7AAC" w:rsidRDefault="008F7AAC" w:rsidP="00D43665">
      <w:pPr>
        <w:pStyle w:val="TableParagraph"/>
        <w:spacing w:line="360" w:lineRule="auto"/>
        <w:ind w:left="410"/>
        <w:rPr>
          <w:b/>
          <w:sz w:val="24"/>
          <w:szCs w:val="24"/>
          <w:u w:val="thick"/>
        </w:rPr>
      </w:pPr>
    </w:p>
    <w:p w14:paraId="517F91EB" w14:textId="77777777" w:rsidR="008F7AAC" w:rsidRPr="00D43665" w:rsidRDefault="008F7AAC" w:rsidP="00D43665">
      <w:pPr>
        <w:pStyle w:val="TableParagraph"/>
        <w:spacing w:line="360" w:lineRule="auto"/>
        <w:ind w:left="410"/>
        <w:rPr>
          <w:b/>
          <w:sz w:val="24"/>
          <w:szCs w:val="24"/>
        </w:rPr>
      </w:pPr>
      <w:r w:rsidRPr="00D43665">
        <w:rPr>
          <w:b/>
          <w:sz w:val="24"/>
          <w:szCs w:val="24"/>
          <w:u w:val="thick"/>
        </w:rPr>
        <w:t>Proposed</w:t>
      </w:r>
      <w:r w:rsidRPr="00D43665">
        <w:rPr>
          <w:b/>
          <w:spacing w:val="-2"/>
          <w:sz w:val="24"/>
          <w:szCs w:val="24"/>
          <w:u w:val="thick"/>
        </w:rPr>
        <w:t xml:space="preserve"> </w:t>
      </w:r>
      <w:r w:rsidRPr="00D43665">
        <w:rPr>
          <w:b/>
          <w:sz w:val="24"/>
          <w:szCs w:val="24"/>
          <w:u w:val="thick"/>
        </w:rPr>
        <w:t>activities</w:t>
      </w:r>
      <w:r w:rsidRPr="00D43665">
        <w:rPr>
          <w:b/>
          <w:sz w:val="24"/>
          <w:szCs w:val="24"/>
        </w:rPr>
        <w:t>:</w:t>
      </w:r>
    </w:p>
    <w:p w14:paraId="2F6A79E6" w14:textId="77777777" w:rsidR="00342CCA" w:rsidRPr="00342CCA" w:rsidRDefault="00342CCA" w:rsidP="00342CCA">
      <w:pPr>
        <w:pStyle w:val="TableParagraph"/>
        <w:numPr>
          <w:ilvl w:val="0"/>
          <w:numId w:val="19"/>
        </w:numPr>
        <w:spacing w:line="360" w:lineRule="auto"/>
        <w:rPr>
          <w:b/>
          <w:sz w:val="24"/>
          <w:szCs w:val="24"/>
        </w:rPr>
      </w:pPr>
      <w:r>
        <w:t xml:space="preserve">Quiz Programs </w:t>
      </w:r>
    </w:p>
    <w:p w14:paraId="55822CCE" w14:textId="77777777" w:rsidR="00342CCA" w:rsidRPr="00342CCA" w:rsidRDefault="00342CCA" w:rsidP="00342CCA">
      <w:pPr>
        <w:pStyle w:val="TableParagraph"/>
        <w:numPr>
          <w:ilvl w:val="0"/>
          <w:numId w:val="19"/>
        </w:numPr>
        <w:spacing w:line="360" w:lineRule="auto"/>
        <w:rPr>
          <w:b/>
          <w:sz w:val="24"/>
          <w:szCs w:val="24"/>
        </w:rPr>
      </w:pPr>
      <w:r>
        <w:t xml:space="preserve"> Problem Solving exercises </w:t>
      </w:r>
    </w:p>
    <w:p w14:paraId="73224065" w14:textId="77777777" w:rsidR="00342CCA" w:rsidRPr="00342CCA" w:rsidRDefault="00342CCA" w:rsidP="00342CCA">
      <w:pPr>
        <w:pStyle w:val="TableParagraph"/>
        <w:numPr>
          <w:ilvl w:val="0"/>
          <w:numId w:val="19"/>
        </w:numPr>
        <w:spacing w:line="360" w:lineRule="auto"/>
        <w:rPr>
          <w:b/>
          <w:sz w:val="24"/>
          <w:szCs w:val="24"/>
        </w:rPr>
      </w:pPr>
      <w:r>
        <w:t xml:space="preserve">Co-operative learning </w:t>
      </w:r>
    </w:p>
    <w:p w14:paraId="4EAEC005" w14:textId="77777777" w:rsidR="00342CCA" w:rsidRPr="00342CCA" w:rsidRDefault="00342CCA" w:rsidP="00342CCA">
      <w:pPr>
        <w:pStyle w:val="TableParagraph"/>
        <w:numPr>
          <w:ilvl w:val="0"/>
          <w:numId w:val="19"/>
        </w:numPr>
        <w:spacing w:line="360" w:lineRule="auto"/>
        <w:rPr>
          <w:b/>
          <w:sz w:val="24"/>
          <w:szCs w:val="24"/>
        </w:rPr>
      </w:pPr>
      <w:r>
        <w:t xml:space="preserve">Seminar </w:t>
      </w:r>
    </w:p>
    <w:p w14:paraId="485C37F5" w14:textId="77777777" w:rsidR="00342CCA" w:rsidRPr="00342CCA" w:rsidRDefault="00342CCA" w:rsidP="00342CCA">
      <w:pPr>
        <w:pStyle w:val="TableParagraph"/>
        <w:numPr>
          <w:ilvl w:val="0"/>
          <w:numId w:val="19"/>
        </w:numPr>
        <w:spacing w:line="360" w:lineRule="auto"/>
        <w:rPr>
          <w:b/>
          <w:sz w:val="24"/>
          <w:szCs w:val="24"/>
        </w:rPr>
      </w:pPr>
      <w:r>
        <w:t>Visit a single-entry firm, collect data and Creation of Trial Balance of the firm</w:t>
      </w:r>
    </w:p>
    <w:p w14:paraId="606F9AC4" w14:textId="77777777" w:rsidR="00342CCA" w:rsidRPr="00342CCA" w:rsidRDefault="00342CCA" w:rsidP="00342CCA">
      <w:pPr>
        <w:pStyle w:val="TableParagraph"/>
        <w:numPr>
          <w:ilvl w:val="0"/>
          <w:numId w:val="19"/>
        </w:numPr>
        <w:spacing w:line="360" w:lineRule="auto"/>
        <w:rPr>
          <w:b/>
          <w:sz w:val="24"/>
          <w:szCs w:val="24"/>
        </w:rPr>
      </w:pPr>
      <w:r>
        <w:t xml:space="preserve"> Visit Non-profit organization and collect financial statements </w:t>
      </w:r>
    </w:p>
    <w:p w14:paraId="0A9776FC" w14:textId="77777777" w:rsidR="00342CCA" w:rsidRPr="00342CCA" w:rsidRDefault="00342CCA" w:rsidP="00342CCA">
      <w:pPr>
        <w:pStyle w:val="TableParagraph"/>
        <w:numPr>
          <w:ilvl w:val="0"/>
          <w:numId w:val="19"/>
        </w:numPr>
        <w:spacing w:line="360" w:lineRule="auto"/>
        <w:rPr>
          <w:b/>
          <w:sz w:val="24"/>
          <w:szCs w:val="24"/>
        </w:rPr>
      </w:pPr>
      <w:r>
        <w:t xml:space="preserve"> Critical analysis of rate of interest on hire purchase schemes </w:t>
      </w:r>
    </w:p>
    <w:p w14:paraId="3A8D35BD" w14:textId="77777777" w:rsidR="00342CCA" w:rsidRPr="00342CCA" w:rsidRDefault="00342CCA" w:rsidP="00342CCA">
      <w:pPr>
        <w:pStyle w:val="TableParagraph"/>
        <w:numPr>
          <w:ilvl w:val="0"/>
          <w:numId w:val="19"/>
        </w:numPr>
        <w:spacing w:line="360" w:lineRule="auto"/>
        <w:rPr>
          <w:b/>
          <w:sz w:val="24"/>
          <w:szCs w:val="24"/>
        </w:rPr>
      </w:pPr>
      <w:r>
        <w:t xml:space="preserve">Visit a partnership firm and collect partnership deed </w:t>
      </w:r>
    </w:p>
    <w:p w14:paraId="60DBEE74" w14:textId="77777777" w:rsidR="00342CCA" w:rsidRPr="00342CCA" w:rsidRDefault="00342CCA" w:rsidP="00342CCA">
      <w:pPr>
        <w:pStyle w:val="TableParagraph"/>
        <w:numPr>
          <w:ilvl w:val="0"/>
          <w:numId w:val="19"/>
        </w:numPr>
        <w:spacing w:line="360" w:lineRule="auto"/>
        <w:rPr>
          <w:b/>
          <w:sz w:val="24"/>
          <w:szCs w:val="24"/>
        </w:rPr>
      </w:pPr>
      <w:r>
        <w:t xml:space="preserve"> Debate on Garner v/s Murray rule in India and outside India </w:t>
      </w:r>
    </w:p>
    <w:p w14:paraId="38B9C83C" w14:textId="77777777" w:rsidR="00342CCA" w:rsidRPr="00342CCA" w:rsidRDefault="00342CCA" w:rsidP="00342CCA">
      <w:pPr>
        <w:pStyle w:val="TableParagraph"/>
        <w:numPr>
          <w:ilvl w:val="0"/>
          <w:numId w:val="19"/>
        </w:numPr>
        <w:spacing w:line="360" w:lineRule="auto"/>
        <w:rPr>
          <w:b/>
          <w:sz w:val="24"/>
          <w:szCs w:val="24"/>
        </w:rPr>
      </w:pPr>
      <w:r>
        <w:t xml:space="preserve">Group Discussions on problems relating to topics covered by syllabus </w:t>
      </w:r>
    </w:p>
    <w:p w14:paraId="260DC2B5" w14:textId="5E63E0F4" w:rsidR="008F7AAC" w:rsidRPr="00D43665" w:rsidRDefault="00342CCA" w:rsidP="00342CCA">
      <w:pPr>
        <w:pStyle w:val="TableParagraph"/>
        <w:numPr>
          <w:ilvl w:val="0"/>
          <w:numId w:val="19"/>
        </w:numPr>
        <w:spacing w:line="360" w:lineRule="auto"/>
        <w:rPr>
          <w:b/>
          <w:sz w:val="24"/>
          <w:szCs w:val="24"/>
        </w:rPr>
      </w:pPr>
      <w:r>
        <w:t>Examinations (Scheduled and surprise tests) on all units</w:t>
      </w:r>
    </w:p>
    <w:p w14:paraId="2CD794B7" w14:textId="77777777" w:rsidR="008F7AAC" w:rsidRPr="00D43665" w:rsidRDefault="0018472A" w:rsidP="00D43665">
      <w:pPr>
        <w:pStyle w:val="TableParagraph"/>
        <w:spacing w:before="175" w:line="360" w:lineRule="auto"/>
        <w:ind w:left="631"/>
        <w:rPr>
          <w:b/>
          <w:sz w:val="24"/>
          <w:szCs w:val="24"/>
        </w:rPr>
      </w:pPr>
      <w:r w:rsidRPr="00D43665">
        <w:rPr>
          <w:b/>
          <w:sz w:val="24"/>
          <w:szCs w:val="24"/>
        </w:rPr>
        <w:t>Text</w:t>
      </w:r>
      <w:r w:rsidRPr="00D43665">
        <w:rPr>
          <w:b/>
          <w:spacing w:val="-8"/>
          <w:sz w:val="24"/>
          <w:szCs w:val="24"/>
        </w:rPr>
        <w:t xml:space="preserve"> </w:t>
      </w:r>
      <w:r w:rsidRPr="00D43665">
        <w:rPr>
          <w:b/>
          <w:sz w:val="24"/>
          <w:szCs w:val="24"/>
        </w:rPr>
        <w:t>Books</w:t>
      </w:r>
      <w:r w:rsidR="008F7AAC" w:rsidRPr="00D43665">
        <w:rPr>
          <w:b/>
          <w:sz w:val="24"/>
          <w:szCs w:val="24"/>
        </w:rPr>
        <w:t>:</w:t>
      </w:r>
    </w:p>
    <w:tbl>
      <w:tblPr>
        <w:tblStyle w:val="TableGrid1"/>
        <w:tblpPr w:leftFromText="180" w:rightFromText="180" w:vertAnchor="text" w:tblpX="504" w:tblpY="17"/>
        <w:tblW w:w="4506" w:type="pct"/>
        <w:tblLook w:val="04A0" w:firstRow="1" w:lastRow="0" w:firstColumn="1" w:lastColumn="0" w:noHBand="0" w:noVBand="1"/>
      </w:tblPr>
      <w:tblGrid>
        <w:gridCol w:w="1480"/>
        <w:gridCol w:w="7145"/>
      </w:tblGrid>
      <w:tr w:rsidR="00C976A0" w:rsidRPr="00D43665" w14:paraId="0138B8B8" w14:textId="77777777" w:rsidTr="00342CCA">
        <w:tc>
          <w:tcPr>
            <w:tcW w:w="858" w:type="pct"/>
          </w:tcPr>
          <w:p w14:paraId="6570EEE5" w14:textId="77777777" w:rsidR="00C976A0" w:rsidRPr="00342CCA" w:rsidRDefault="00C976A0" w:rsidP="00342CCA">
            <w:r w:rsidRPr="00342CCA">
              <w:t>Reference:</w:t>
            </w:r>
          </w:p>
        </w:tc>
        <w:tc>
          <w:tcPr>
            <w:tcW w:w="4142" w:type="pct"/>
          </w:tcPr>
          <w:p w14:paraId="3889ACCC" w14:textId="77777777" w:rsidR="00C976A0" w:rsidRPr="00D43665" w:rsidRDefault="00C976A0" w:rsidP="00342CCA">
            <w:pPr>
              <w:spacing w:line="360" w:lineRule="auto"/>
              <w:rPr>
                <w:sz w:val="24"/>
                <w:szCs w:val="24"/>
              </w:rPr>
            </w:pPr>
            <w:r w:rsidRPr="00D43665">
              <w:rPr>
                <w:sz w:val="24"/>
                <w:szCs w:val="24"/>
              </w:rPr>
              <w:t>1. Principles &amp; - Practice of Accounting,R.L. Gupta ,   Sultan Chand &amp;sons</w:t>
            </w:r>
          </w:p>
          <w:p w14:paraId="14B6CD47" w14:textId="77777777" w:rsidR="00C976A0" w:rsidRPr="00D43665" w:rsidRDefault="00C976A0" w:rsidP="00342CCA">
            <w:pPr>
              <w:spacing w:line="360" w:lineRule="auto"/>
              <w:rPr>
                <w:spacing w:val="-4"/>
                <w:sz w:val="24"/>
                <w:szCs w:val="24"/>
              </w:rPr>
            </w:pPr>
            <w:r w:rsidRPr="00D43665">
              <w:rPr>
                <w:sz w:val="24"/>
                <w:szCs w:val="24"/>
              </w:rPr>
              <w:t>2.</w:t>
            </w:r>
            <w:r w:rsidRPr="00D43665">
              <w:rPr>
                <w:spacing w:val="5"/>
                <w:sz w:val="24"/>
                <w:szCs w:val="24"/>
              </w:rPr>
              <w:t xml:space="preserve"> Accountancy – I</w:t>
            </w:r>
            <w:r w:rsidRPr="00D43665">
              <w:rPr>
                <w:spacing w:val="5"/>
                <w:sz w:val="24"/>
                <w:szCs w:val="24"/>
              </w:rPr>
              <w:tab/>
              <w:t>Tulasian ,  TaTAMcgraw Hill Co</w:t>
            </w:r>
          </w:p>
          <w:p w14:paraId="43EDD4FD" w14:textId="77777777" w:rsidR="00C976A0" w:rsidRPr="00D43665" w:rsidRDefault="00C976A0" w:rsidP="00342CCA">
            <w:pPr>
              <w:spacing w:line="360" w:lineRule="auto"/>
              <w:rPr>
                <w:spacing w:val="-7"/>
                <w:sz w:val="24"/>
                <w:szCs w:val="24"/>
              </w:rPr>
            </w:pPr>
            <w:r w:rsidRPr="00D43665">
              <w:rPr>
                <w:spacing w:val="7"/>
                <w:sz w:val="24"/>
                <w:szCs w:val="24"/>
              </w:rPr>
              <w:t>3. Accountancy - I</w:t>
            </w:r>
            <w:r w:rsidRPr="00D43665">
              <w:rPr>
                <w:sz w:val="24"/>
                <w:szCs w:val="24"/>
              </w:rPr>
              <w:tab/>
            </w:r>
            <w:r w:rsidRPr="00D43665">
              <w:rPr>
                <w:spacing w:val="9"/>
                <w:sz w:val="24"/>
                <w:szCs w:val="24"/>
              </w:rPr>
              <w:t>S.P. Jain &amp; K.L Narang, Kalyani Publishers</w:t>
            </w:r>
          </w:p>
          <w:p w14:paraId="1610D098" w14:textId="77777777" w:rsidR="00C976A0" w:rsidRPr="00D43665" w:rsidRDefault="00C976A0" w:rsidP="00342CCA">
            <w:pPr>
              <w:spacing w:line="360" w:lineRule="auto"/>
              <w:rPr>
                <w:spacing w:val="-1"/>
                <w:sz w:val="24"/>
                <w:szCs w:val="24"/>
              </w:rPr>
            </w:pPr>
            <w:r w:rsidRPr="00D43665">
              <w:rPr>
                <w:spacing w:val="7"/>
                <w:sz w:val="24"/>
                <w:szCs w:val="24"/>
              </w:rPr>
              <w:t xml:space="preserve">4.Financial Accounting – </w:t>
            </w:r>
            <w:r w:rsidRPr="00D43665">
              <w:rPr>
                <w:spacing w:val="7"/>
                <w:sz w:val="24"/>
                <w:szCs w:val="24"/>
              </w:rPr>
              <w:tab/>
              <w:t>Dr.V.K.Goyal,  Excel Books</w:t>
            </w:r>
          </w:p>
          <w:p w14:paraId="1E1F132A" w14:textId="77777777" w:rsidR="00C976A0" w:rsidRPr="00D43665" w:rsidRDefault="00C976A0" w:rsidP="00342CCA">
            <w:pPr>
              <w:spacing w:line="360" w:lineRule="auto"/>
              <w:rPr>
                <w:spacing w:val="5"/>
                <w:sz w:val="24"/>
                <w:szCs w:val="24"/>
              </w:rPr>
            </w:pPr>
            <w:r w:rsidRPr="00D43665">
              <w:rPr>
                <w:spacing w:val="8"/>
                <w:sz w:val="24"/>
                <w:szCs w:val="24"/>
              </w:rPr>
              <w:t>5.Introduction to Accountancy</w:t>
            </w:r>
            <w:r w:rsidRPr="00D43665">
              <w:rPr>
                <w:sz w:val="24"/>
                <w:szCs w:val="24"/>
              </w:rPr>
              <w:tab/>
            </w:r>
            <w:r w:rsidRPr="00D43665">
              <w:rPr>
                <w:spacing w:val="5"/>
                <w:sz w:val="24"/>
                <w:szCs w:val="24"/>
              </w:rPr>
              <w:t>T.S.Grewal,    S.Chand and CO</w:t>
            </w:r>
          </w:p>
          <w:p w14:paraId="292EF1B9" w14:textId="77777777" w:rsidR="00C976A0" w:rsidRPr="00D43665" w:rsidRDefault="00C976A0" w:rsidP="00342CCA">
            <w:pPr>
              <w:spacing w:line="360" w:lineRule="auto"/>
              <w:rPr>
                <w:spacing w:val="5"/>
                <w:sz w:val="24"/>
                <w:szCs w:val="24"/>
              </w:rPr>
            </w:pPr>
            <w:r w:rsidRPr="00D43665">
              <w:rPr>
                <w:spacing w:val="5"/>
                <w:sz w:val="24"/>
                <w:szCs w:val="24"/>
              </w:rPr>
              <w:t>6.Accountancy – I</w:t>
            </w:r>
            <w:r w:rsidRPr="00D43665">
              <w:rPr>
                <w:spacing w:val="5"/>
                <w:sz w:val="24"/>
                <w:szCs w:val="24"/>
              </w:rPr>
              <w:tab/>
              <w:t>Haneef and Mukherjee ,   Tata Mcgraw Hill co</w:t>
            </w:r>
          </w:p>
          <w:p w14:paraId="08FC1A48" w14:textId="77777777" w:rsidR="00C976A0" w:rsidRPr="00D43665" w:rsidRDefault="00C976A0" w:rsidP="00342CCA">
            <w:pPr>
              <w:spacing w:line="360" w:lineRule="auto"/>
              <w:rPr>
                <w:spacing w:val="7"/>
                <w:sz w:val="24"/>
                <w:szCs w:val="24"/>
              </w:rPr>
            </w:pPr>
            <w:r w:rsidRPr="00D43665">
              <w:rPr>
                <w:spacing w:val="5"/>
                <w:sz w:val="24"/>
                <w:szCs w:val="24"/>
              </w:rPr>
              <w:t xml:space="preserve">7.Advanced Accountancy - </w:t>
            </w:r>
            <w:r w:rsidRPr="00D43665">
              <w:rPr>
                <w:spacing w:val="5"/>
                <w:sz w:val="24"/>
                <w:szCs w:val="24"/>
              </w:rPr>
              <w:tab/>
              <w:t>Arulanandam,   Himalaya publishers</w:t>
            </w:r>
          </w:p>
          <w:p w14:paraId="4A88E7FD" w14:textId="77777777" w:rsidR="00C976A0" w:rsidRPr="00D43665" w:rsidRDefault="00C976A0" w:rsidP="00342CCA">
            <w:pPr>
              <w:spacing w:line="360" w:lineRule="auto"/>
              <w:rPr>
                <w:spacing w:val="5"/>
                <w:sz w:val="24"/>
                <w:szCs w:val="24"/>
              </w:rPr>
            </w:pPr>
            <w:r w:rsidRPr="00D43665">
              <w:rPr>
                <w:spacing w:val="5"/>
                <w:sz w:val="24"/>
                <w:szCs w:val="24"/>
              </w:rPr>
              <w:t>8..Advanced Accountancy-I   S.N.Maheshwari&amp;V.L.Maheswari,  Vikash Publishing co.</w:t>
            </w:r>
          </w:p>
        </w:tc>
      </w:tr>
    </w:tbl>
    <w:p w14:paraId="102E8516" w14:textId="4DE90CA6" w:rsidR="0018472A" w:rsidRPr="00D43665" w:rsidRDefault="0018472A" w:rsidP="00D43665">
      <w:pPr>
        <w:pStyle w:val="TableParagraph"/>
        <w:spacing w:before="175" w:line="360" w:lineRule="auto"/>
        <w:ind w:left="631"/>
        <w:rPr>
          <w:b/>
          <w:sz w:val="24"/>
          <w:szCs w:val="24"/>
        </w:rPr>
      </w:pPr>
      <w:r w:rsidRPr="00D43665">
        <w:rPr>
          <w:b/>
          <w:sz w:val="24"/>
          <w:szCs w:val="24"/>
        </w:rPr>
        <w:t>Web links</w:t>
      </w:r>
    </w:p>
    <w:p w14:paraId="63B45BDB" w14:textId="77777777" w:rsidR="00F00CC9" w:rsidRPr="00D43665" w:rsidRDefault="00000000" w:rsidP="00D43665">
      <w:pPr>
        <w:pStyle w:val="TableParagraph"/>
        <w:numPr>
          <w:ilvl w:val="0"/>
          <w:numId w:val="14"/>
        </w:numPr>
        <w:spacing w:before="175" w:line="360" w:lineRule="auto"/>
        <w:rPr>
          <w:b/>
          <w:color w:val="0070C0"/>
          <w:sz w:val="24"/>
          <w:szCs w:val="24"/>
        </w:rPr>
      </w:pPr>
      <w:hyperlink r:id="rId8" w:history="1">
        <w:r w:rsidR="0048329F" w:rsidRPr="00D43665">
          <w:rPr>
            <w:rStyle w:val="Hyperlink"/>
            <w:b/>
            <w:sz w:val="24"/>
            <w:szCs w:val="24"/>
          </w:rPr>
          <w:t>https://www.slideshare.net/AsadullahSharifi/accounting-for-non-profit-</w:t>
        </w:r>
        <w:r w:rsidR="0048329F" w:rsidRPr="00D43665">
          <w:rPr>
            <w:rStyle w:val="Hyperlink"/>
            <w:b/>
            <w:sz w:val="24"/>
            <w:szCs w:val="24"/>
          </w:rPr>
          <w:lastRenderedPageBreak/>
          <w:t>organization</w:t>
        </w:r>
      </w:hyperlink>
    </w:p>
    <w:p w14:paraId="1934C99C" w14:textId="77777777" w:rsidR="0048329F" w:rsidRPr="00D43665" w:rsidRDefault="00000000" w:rsidP="00D43665">
      <w:pPr>
        <w:pStyle w:val="TableParagraph"/>
        <w:numPr>
          <w:ilvl w:val="0"/>
          <w:numId w:val="14"/>
        </w:numPr>
        <w:spacing w:before="175" w:line="360" w:lineRule="auto"/>
        <w:rPr>
          <w:rStyle w:val="Hyperlink"/>
          <w:b/>
          <w:color w:val="0070C0"/>
          <w:sz w:val="24"/>
          <w:szCs w:val="24"/>
          <w:u w:val="none"/>
        </w:rPr>
      </w:pPr>
      <w:hyperlink r:id="rId9" w:history="1">
        <w:r w:rsidR="0048329F" w:rsidRPr="00D43665">
          <w:rPr>
            <w:rStyle w:val="Hyperlink"/>
            <w:b/>
            <w:sz w:val="24"/>
            <w:szCs w:val="24"/>
          </w:rPr>
          <w:t>https://www.slideshare.net/MOHAMMEDNASIH1/accounting-for-nonprofit-organization</w:t>
        </w:r>
      </w:hyperlink>
    </w:p>
    <w:p w14:paraId="1927327A" w14:textId="77777777" w:rsidR="00A26236" w:rsidRPr="00D43665" w:rsidRDefault="00000000" w:rsidP="00D43665">
      <w:pPr>
        <w:pStyle w:val="TableParagraph"/>
        <w:numPr>
          <w:ilvl w:val="0"/>
          <w:numId w:val="14"/>
        </w:numPr>
        <w:spacing w:before="175" w:line="360" w:lineRule="auto"/>
        <w:rPr>
          <w:b/>
          <w:color w:val="0070C0"/>
          <w:sz w:val="24"/>
          <w:szCs w:val="24"/>
        </w:rPr>
      </w:pPr>
      <w:hyperlink r:id="rId10" w:history="1">
        <w:r w:rsidR="00C773AD" w:rsidRPr="00D43665">
          <w:rPr>
            <w:rStyle w:val="Hyperlink"/>
            <w:b/>
            <w:sz w:val="24"/>
            <w:szCs w:val="24"/>
          </w:rPr>
          <w:t>https://www.slideshare.net/RekhaInfoline/single-entry-ppt-153442817</w:t>
        </w:r>
      </w:hyperlink>
    </w:p>
    <w:p w14:paraId="0FC82CC5" w14:textId="77777777" w:rsidR="00C773AD" w:rsidRPr="00D43665" w:rsidRDefault="00000000" w:rsidP="00D43665">
      <w:pPr>
        <w:pStyle w:val="TableParagraph"/>
        <w:numPr>
          <w:ilvl w:val="0"/>
          <w:numId w:val="14"/>
        </w:numPr>
        <w:spacing w:before="175" w:line="360" w:lineRule="auto"/>
        <w:rPr>
          <w:b/>
          <w:sz w:val="24"/>
          <w:szCs w:val="24"/>
        </w:rPr>
      </w:pPr>
      <w:hyperlink r:id="rId11" w:history="1">
        <w:r w:rsidR="00C773AD" w:rsidRPr="00D43665">
          <w:rPr>
            <w:rStyle w:val="Hyperlink"/>
            <w:b/>
            <w:sz w:val="24"/>
            <w:szCs w:val="24"/>
          </w:rPr>
          <w:t>https://www.slideshare.net/noushadferoke/07-single-entry-system-of-accounting-66552266</w:t>
        </w:r>
      </w:hyperlink>
    </w:p>
    <w:p w14:paraId="0D6A28C2" w14:textId="77777777" w:rsidR="00C773AD" w:rsidRPr="00D43665" w:rsidRDefault="00000000" w:rsidP="00D43665">
      <w:pPr>
        <w:pStyle w:val="TableParagraph"/>
        <w:numPr>
          <w:ilvl w:val="0"/>
          <w:numId w:val="14"/>
        </w:numPr>
        <w:spacing w:before="175" w:line="360" w:lineRule="auto"/>
        <w:rPr>
          <w:b/>
          <w:sz w:val="24"/>
          <w:szCs w:val="24"/>
        </w:rPr>
      </w:pPr>
      <w:hyperlink r:id="rId12" w:history="1">
        <w:r w:rsidR="00C773AD" w:rsidRPr="00D43665">
          <w:rPr>
            <w:rStyle w:val="Hyperlink"/>
            <w:b/>
            <w:sz w:val="24"/>
            <w:szCs w:val="24"/>
          </w:rPr>
          <w:t>https://www.slideshare.net/jumanulhaque/hire-purchase-system</w:t>
        </w:r>
      </w:hyperlink>
    </w:p>
    <w:p w14:paraId="3CAA4DE1" w14:textId="77777777" w:rsidR="00C773AD" w:rsidRPr="00D43665" w:rsidRDefault="00000000" w:rsidP="00D43665">
      <w:pPr>
        <w:pStyle w:val="TableParagraph"/>
        <w:numPr>
          <w:ilvl w:val="0"/>
          <w:numId w:val="14"/>
        </w:numPr>
        <w:spacing w:before="175" w:line="360" w:lineRule="auto"/>
        <w:rPr>
          <w:b/>
          <w:sz w:val="24"/>
          <w:szCs w:val="24"/>
        </w:rPr>
      </w:pPr>
      <w:hyperlink r:id="rId13" w:history="1">
        <w:r w:rsidR="00C773AD" w:rsidRPr="00D43665">
          <w:rPr>
            <w:rStyle w:val="Hyperlink"/>
            <w:b/>
            <w:sz w:val="24"/>
            <w:szCs w:val="24"/>
          </w:rPr>
          <w:t>https://www.slideshare.net/anilkumarky236/hirepurchasesystemaksims-77599666</w:t>
        </w:r>
      </w:hyperlink>
    </w:p>
    <w:p w14:paraId="6C7A7B70" w14:textId="77777777" w:rsidR="00F00CC9" w:rsidRPr="00D43665" w:rsidRDefault="00000000" w:rsidP="00D43665">
      <w:pPr>
        <w:pStyle w:val="TableParagraph"/>
        <w:numPr>
          <w:ilvl w:val="0"/>
          <w:numId w:val="14"/>
        </w:numPr>
        <w:spacing w:before="175" w:line="360" w:lineRule="auto"/>
        <w:rPr>
          <w:b/>
          <w:color w:val="0070C0"/>
          <w:sz w:val="24"/>
          <w:szCs w:val="24"/>
        </w:rPr>
      </w:pPr>
      <w:hyperlink r:id="rId14" w:history="1">
        <w:r w:rsidR="00F00CC9" w:rsidRPr="00D43665">
          <w:rPr>
            <w:rStyle w:val="Hyperlink"/>
            <w:b/>
            <w:sz w:val="24"/>
            <w:szCs w:val="24"/>
          </w:rPr>
          <w:t>https://www.slideshare.net/Ankushvk/accounting-for-partnership-part-1</w:t>
        </w:r>
      </w:hyperlink>
    </w:p>
    <w:p w14:paraId="31DE7B90" w14:textId="77777777" w:rsidR="00C773AD" w:rsidRPr="00D43665" w:rsidRDefault="00000000" w:rsidP="00D43665">
      <w:pPr>
        <w:pStyle w:val="TableParagraph"/>
        <w:numPr>
          <w:ilvl w:val="0"/>
          <w:numId w:val="14"/>
        </w:numPr>
        <w:spacing w:before="175" w:line="360" w:lineRule="auto"/>
        <w:rPr>
          <w:b/>
          <w:sz w:val="24"/>
          <w:szCs w:val="24"/>
        </w:rPr>
      </w:pPr>
      <w:hyperlink r:id="rId15" w:history="1">
        <w:r w:rsidR="00C773AD" w:rsidRPr="00D43665">
          <w:rPr>
            <w:rStyle w:val="Hyperlink"/>
            <w:b/>
            <w:sz w:val="24"/>
            <w:szCs w:val="24"/>
          </w:rPr>
          <w:t>https://www.slideshare.net/zahidrps/partnership-accounting-43866927</w:t>
        </w:r>
      </w:hyperlink>
    </w:p>
    <w:p w14:paraId="3F37112A" w14:textId="77777777" w:rsidR="00C773AD" w:rsidRPr="00D43665" w:rsidRDefault="00000000" w:rsidP="00D43665">
      <w:pPr>
        <w:pStyle w:val="TableParagraph"/>
        <w:numPr>
          <w:ilvl w:val="0"/>
          <w:numId w:val="14"/>
        </w:numPr>
        <w:spacing w:before="175" w:line="360" w:lineRule="auto"/>
        <w:rPr>
          <w:b/>
          <w:sz w:val="24"/>
          <w:szCs w:val="24"/>
        </w:rPr>
      </w:pPr>
      <w:hyperlink r:id="rId16" w:history="1">
        <w:r w:rsidR="00F00CC9" w:rsidRPr="00D43665">
          <w:rPr>
            <w:rStyle w:val="Hyperlink"/>
            <w:b/>
            <w:sz w:val="24"/>
            <w:szCs w:val="24"/>
          </w:rPr>
          <w:t>https://www.slideshare.net/AdityaKumar33/presentation1-16292027</w:t>
        </w:r>
      </w:hyperlink>
    </w:p>
    <w:p w14:paraId="3E9A4788" w14:textId="77777777" w:rsidR="00F00CC9" w:rsidRPr="00D43665" w:rsidRDefault="00000000" w:rsidP="00D43665">
      <w:pPr>
        <w:pStyle w:val="TableParagraph"/>
        <w:numPr>
          <w:ilvl w:val="0"/>
          <w:numId w:val="14"/>
        </w:numPr>
        <w:spacing w:before="175" w:line="360" w:lineRule="auto"/>
        <w:rPr>
          <w:b/>
          <w:sz w:val="24"/>
          <w:szCs w:val="24"/>
        </w:rPr>
      </w:pPr>
      <w:hyperlink r:id="rId17" w:history="1">
        <w:r w:rsidR="00F00CC9" w:rsidRPr="00D43665">
          <w:rPr>
            <w:rStyle w:val="Hyperlink"/>
            <w:b/>
            <w:sz w:val="24"/>
            <w:szCs w:val="24"/>
          </w:rPr>
          <w:t>https://www.slideshare.net/anupamatelang/dissolution-of-a-partneship</w:t>
        </w:r>
      </w:hyperlink>
    </w:p>
    <w:p w14:paraId="3FB70CFD" w14:textId="77777777" w:rsidR="00F00CC9" w:rsidRPr="00D43665" w:rsidRDefault="008F7AAC" w:rsidP="00D43665">
      <w:pPr>
        <w:pStyle w:val="TableParagraph"/>
        <w:spacing w:line="360" w:lineRule="auto"/>
        <w:ind w:left="410"/>
        <w:rPr>
          <w:b/>
          <w:sz w:val="24"/>
          <w:szCs w:val="24"/>
        </w:rPr>
      </w:pPr>
      <w:r w:rsidRPr="00D43665">
        <w:rPr>
          <w:b/>
          <w:sz w:val="24"/>
          <w:szCs w:val="24"/>
        </w:rPr>
        <w:t xml:space="preserve">   </w:t>
      </w:r>
    </w:p>
    <w:p w14:paraId="6C7A24EB" w14:textId="77777777" w:rsidR="008666BC" w:rsidRPr="00D43665" w:rsidRDefault="00F00CC9" w:rsidP="00D43665">
      <w:pPr>
        <w:pStyle w:val="TableParagraph"/>
        <w:spacing w:line="360" w:lineRule="auto"/>
        <w:ind w:left="410"/>
        <w:rPr>
          <w:spacing w:val="58"/>
          <w:sz w:val="24"/>
          <w:szCs w:val="24"/>
        </w:rPr>
      </w:pPr>
      <w:r w:rsidRPr="00D43665">
        <w:rPr>
          <w:b/>
          <w:sz w:val="24"/>
          <w:szCs w:val="24"/>
        </w:rPr>
        <w:t xml:space="preserve">  </w:t>
      </w:r>
      <w:r w:rsidR="008F7AAC" w:rsidRPr="00D43665">
        <w:rPr>
          <w:b/>
          <w:sz w:val="24"/>
          <w:szCs w:val="24"/>
        </w:rPr>
        <w:t xml:space="preserve"> Skill</w:t>
      </w:r>
      <w:r w:rsidR="008F7AAC" w:rsidRPr="00D43665">
        <w:rPr>
          <w:b/>
          <w:spacing w:val="-4"/>
          <w:sz w:val="24"/>
          <w:szCs w:val="24"/>
        </w:rPr>
        <w:t xml:space="preserve"> </w:t>
      </w:r>
      <w:r w:rsidR="008F7AAC" w:rsidRPr="00D43665">
        <w:rPr>
          <w:b/>
          <w:sz w:val="24"/>
          <w:szCs w:val="24"/>
        </w:rPr>
        <w:t>development</w:t>
      </w:r>
      <w:r w:rsidR="008F7AAC" w:rsidRPr="00D43665">
        <w:rPr>
          <w:sz w:val="24"/>
          <w:szCs w:val="24"/>
        </w:rPr>
        <w:t>:</w:t>
      </w:r>
      <w:r w:rsidR="008F7AAC" w:rsidRPr="00D43665">
        <w:rPr>
          <w:spacing w:val="58"/>
          <w:sz w:val="24"/>
          <w:szCs w:val="24"/>
        </w:rPr>
        <w:t xml:space="preserve"> </w:t>
      </w:r>
    </w:p>
    <w:p w14:paraId="24E73180" w14:textId="77777777" w:rsidR="008F7AAC" w:rsidRPr="00D43665" w:rsidRDefault="008666BC" w:rsidP="00342CCA">
      <w:pPr>
        <w:pStyle w:val="TableParagraph"/>
        <w:spacing w:line="360" w:lineRule="auto"/>
        <w:ind w:left="631" w:firstLine="310"/>
        <w:jc w:val="both"/>
        <w:rPr>
          <w:color w:val="000000" w:themeColor="text1"/>
          <w:sz w:val="24"/>
          <w:szCs w:val="24"/>
        </w:rPr>
      </w:pPr>
      <w:r w:rsidRPr="00D43665">
        <w:rPr>
          <w:color w:val="000000" w:themeColor="text1"/>
          <w:sz w:val="24"/>
          <w:szCs w:val="24"/>
        </w:rPr>
        <w:t xml:space="preserve">This Advanced Accounting Course is designed to enable those new to accountancy as well as experienced professionals to gain valuable knowledge and develop new skills. </w:t>
      </w:r>
      <w:r w:rsidRPr="00D43665">
        <w:rPr>
          <w:rStyle w:val="css-1fn1bg6"/>
          <w:color w:val="000000" w:themeColor="text1"/>
          <w:sz w:val="24"/>
          <w:szCs w:val="24"/>
          <w:shd w:val="clear" w:color="auto" w:fill="FFFFFF"/>
        </w:rPr>
        <w:t>Today, businesses of all sizes look for accounting professionals with the perfect balance of technical accounting skills and interpersonal, professional skills to meet their needs. There is no denying the importance of having</w:t>
      </w:r>
      <w:r w:rsidRPr="00D43665">
        <w:rPr>
          <w:color w:val="000000" w:themeColor="text1"/>
          <w:sz w:val="24"/>
          <w:szCs w:val="24"/>
          <w:shd w:val="clear" w:color="auto" w:fill="FFFFFF"/>
        </w:rPr>
        <w:t> </w:t>
      </w:r>
      <w:hyperlink r:id="rId18" w:history="1">
        <w:r w:rsidRPr="00D43665">
          <w:rPr>
            <w:rStyle w:val="css-dom3y9"/>
            <w:color w:val="000000" w:themeColor="text1"/>
            <w:sz w:val="24"/>
            <w:szCs w:val="24"/>
            <w:shd w:val="clear" w:color="auto" w:fill="FFFFFF"/>
          </w:rPr>
          <w:t>skilled accountants</w:t>
        </w:r>
      </w:hyperlink>
      <w:r w:rsidRPr="00D43665">
        <w:rPr>
          <w:rStyle w:val="css-1fn1bg6"/>
          <w:color w:val="000000" w:themeColor="text1"/>
          <w:sz w:val="24"/>
          <w:szCs w:val="24"/>
          <w:shd w:val="clear" w:color="auto" w:fill="FFFFFF"/>
        </w:rPr>
        <w:t xml:space="preserve"> working in or for your business. Whether you’re an entrepreneur managing your books on your own or an established professional seeking employment, quality accounting skills are crucial to maintain the financial health of your business or advance your career.</w:t>
      </w:r>
    </w:p>
    <w:p w14:paraId="5462C527" w14:textId="77777777" w:rsidR="008F7AAC" w:rsidRPr="00D43665" w:rsidRDefault="008F7AAC" w:rsidP="00D43665">
      <w:pPr>
        <w:pStyle w:val="TableParagraph"/>
        <w:spacing w:before="175" w:line="360" w:lineRule="auto"/>
        <w:ind w:left="631"/>
        <w:rPr>
          <w:b/>
          <w:sz w:val="24"/>
          <w:szCs w:val="24"/>
        </w:rPr>
      </w:pPr>
      <w:r w:rsidRPr="00D43665">
        <w:rPr>
          <w:b/>
          <w:sz w:val="24"/>
          <w:szCs w:val="24"/>
        </w:rPr>
        <w:t>Employability:</w:t>
      </w:r>
    </w:p>
    <w:p w14:paraId="6C325836" w14:textId="73F4399F" w:rsidR="008666BC" w:rsidRPr="00D43665" w:rsidRDefault="008666BC" w:rsidP="00342CCA">
      <w:pPr>
        <w:pStyle w:val="TableParagraph"/>
        <w:spacing w:before="175" w:line="360" w:lineRule="auto"/>
        <w:ind w:left="720" w:firstLine="720"/>
        <w:jc w:val="both"/>
        <w:rPr>
          <w:b/>
          <w:sz w:val="24"/>
          <w:szCs w:val="24"/>
        </w:rPr>
      </w:pPr>
      <w:r w:rsidRPr="00D43665">
        <w:rPr>
          <w:color w:val="202124"/>
          <w:sz w:val="24"/>
          <w:szCs w:val="24"/>
          <w:shd w:val="clear" w:color="auto" w:fill="FFFFFF"/>
        </w:rPr>
        <w:t xml:space="preserve">Importantly, the most </w:t>
      </w:r>
      <w:r w:rsidR="00342CCA" w:rsidRPr="00D43665">
        <w:rPr>
          <w:color w:val="202124"/>
          <w:sz w:val="24"/>
          <w:szCs w:val="24"/>
          <w:shd w:val="clear" w:color="auto" w:fill="FFFFFF"/>
        </w:rPr>
        <w:t>sought-after</w:t>
      </w:r>
      <w:r w:rsidRPr="00D43665">
        <w:rPr>
          <w:color w:val="202124"/>
          <w:sz w:val="24"/>
          <w:szCs w:val="24"/>
          <w:shd w:val="clear" w:color="auto" w:fill="FFFFFF"/>
        </w:rPr>
        <w:t xml:space="preserve"> skills included </w:t>
      </w:r>
      <w:r w:rsidRPr="00D43665">
        <w:rPr>
          <w:b/>
          <w:bCs/>
          <w:color w:val="202124"/>
          <w:sz w:val="24"/>
          <w:szCs w:val="24"/>
          <w:shd w:val="clear" w:color="auto" w:fill="FFFFFF"/>
        </w:rPr>
        <w:t>the ability to collaborate with colleagues, present, discuss and defend views, and having a positive attitude</w:t>
      </w:r>
      <w:r w:rsidRPr="00D43665">
        <w:rPr>
          <w:color w:val="202124"/>
          <w:sz w:val="24"/>
          <w:szCs w:val="24"/>
          <w:shd w:val="clear" w:color="auto" w:fill="FFFFFF"/>
        </w:rPr>
        <w:t xml:space="preserve">. Overall, a team player with a positive attitude and good communication skills appeared to be the most valued </w:t>
      </w:r>
      <w:r w:rsidR="00342CCA" w:rsidRPr="00D43665">
        <w:rPr>
          <w:color w:val="202124"/>
          <w:sz w:val="24"/>
          <w:szCs w:val="24"/>
          <w:shd w:val="clear" w:color="auto" w:fill="FFFFFF"/>
        </w:rPr>
        <w:t>behavioral</w:t>
      </w:r>
      <w:r w:rsidRPr="00D43665">
        <w:rPr>
          <w:color w:val="202124"/>
          <w:sz w:val="24"/>
          <w:szCs w:val="24"/>
          <w:shd w:val="clear" w:color="auto" w:fill="FFFFFF"/>
        </w:rPr>
        <w:t xml:space="preserve"> skill as perceived by employers.</w:t>
      </w:r>
    </w:p>
    <w:p w14:paraId="565FEC40" w14:textId="77777777" w:rsidR="008539BE" w:rsidRDefault="008539BE" w:rsidP="00D43665">
      <w:pPr>
        <w:pStyle w:val="TableParagraph"/>
        <w:spacing w:before="175" w:line="360" w:lineRule="auto"/>
        <w:ind w:left="631"/>
        <w:rPr>
          <w:b/>
          <w:sz w:val="24"/>
          <w:szCs w:val="24"/>
        </w:rPr>
      </w:pPr>
    </w:p>
    <w:p w14:paraId="149140DE" w14:textId="77777777" w:rsidR="000A2AD2" w:rsidRDefault="000A2AD2" w:rsidP="00D43665">
      <w:pPr>
        <w:pStyle w:val="TableParagraph"/>
        <w:spacing w:before="175" w:line="360" w:lineRule="auto"/>
        <w:ind w:left="631"/>
        <w:rPr>
          <w:b/>
          <w:sz w:val="24"/>
          <w:szCs w:val="24"/>
        </w:rPr>
      </w:pPr>
    </w:p>
    <w:p w14:paraId="728376E7" w14:textId="77777777" w:rsidR="000A2AD2" w:rsidRDefault="000A2AD2" w:rsidP="00D43665">
      <w:pPr>
        <w:pStyle w:val="TableParagraph"/>
        <w:spacing w:before="175" w:line="360" w:lineRule="auto"/>
        <w:ind w:left="631"/>
        <w:rPr>
          <w:b/>
          <w:sz w:val="24"/>
          <w:szCs w:val="24"/>
        </w:rPr>
      </w:pPr>
    </w:p>
    <w:p w14:paraId="626EF0CC" w14:textId="7DFFDEA5" w:rsidR="008F7AAC" w:rsidRPr="00D43665" w:rsidRDefault="0088447D" w:rsidP="00D43665">
      <w:pPr>
        <w:pStyle w:val="TableParagraph"/>
        <w:spacing w:before="175" w:line="360" w:lineRule="auto"/>
        <w:ind w:left="631"/>
        <w:rPr>
          <w:b/>
          <w:sz w:val="24"/>
          <w:szCs w:val="24"/>
        </w:rPr>
      </w:pPr>
      <w:r w:rsidRPr="00D43665">
        <w:rPr>
          <w:b/>
          <w:sz w:val="24"/>
          <w:szCs w:val="24"/>
        </w:rPr>
        <w:lastRenderedPageBreak/>
        <w:t>Entrepreneurship:</w:t>
      </w:r>
    </w:p>
    <w:p w14:paraId="5518B293" w14:textId="4E3D7F09" w:rsidR="0088447D" w:rsidRPr="00D43665" w:rsidRDefault="0088447D" w:rsidP="000A2AD2">
      <w:pPr>
        <w:pStyle w:val="TableParagraph"/>
        <w:numPr>
          <w:ilvl w:val="0"/>
          <w:numId w:val="18"/>
        </w:numPr>
        <w:spacing w:before="175"/>
        <w:rPr>
          <w:sz w:val="24"/>
          <w:szCs w:val="24"/>
        </w:rPr>
      </w:pPr>
      <w:r w:rsidRPr="00D43665">
        <w:rPr>
          <w:sz w:val="24"/>
          <w:szCs w:val="24"/>
        </w:rPr>
        <w:t xml:space="preserve">Managing Cash Flow. The time-tested saying, “cash is king” really is true. </w:t>
      </w:r>
    </w:p>
    <w:p w14:paraId="149A7143" w14:textId="77777777" w:rsidR="008539BE" w:rsidRDefault="0088447D" w:rsidP="000A2AD2">
      <w:pPr>
        <w:pStyle w:val="TableParagraph"/>
        <w:numPr>
          <w:ilvl w:val="0"/>
          <w:numId w:val="18"/>
        </w:numPr>
        <w:spacing w:before="175"/>
        <w:rPr>
          <w:sz w:val="24"/>
          <w:szCs w:val="24"/>
        </w:rPr>
      </w:pPr>
      <w:r w:rsidRPr="00342CCA">
        <w:rPr>
          <w:sz w:val="24"/>
          <w:szCs w:val="24"/>
        </w:rPr>
        <w:t xml:space="preserve">Maintaining a Balance Sheet. </w:t>
      </w:r>
    </w:p>
    <w:p w14:paraId="01A750A7" w14:textId="74E87341" w:rsidR="0088447D" w:rsidRPr="00342CCA" w:rsidRDefault="0088447D" w:rsidP="000A2AD2">
      <w:pPr>
        <w:pStyle w:val="TableParagraph"/>
        <w:numPr>
          <w:ilvl w:val="0"/>
          <w:numId w:val="18"/>
        </w:numPr>
        <w:spacing w:before="175"/>
        <w:rPr>
          <w:sz w:val="24"/>
          <w:szCs w:val="24"/>
        </w:rPr>
      </w:pPr>
      <w:r w:rsidRPr="00342CCA">
        <w:rPr>
          <w:sz w:val="24"/>
          <w:szCs w:val="24"/>
        </w:rPr>
        <w:t xml:space="preserve">Identifying a Path to Profitability. </w:t>
      </w:r>
    </w:p>
    <w:p w14:paraId="0ACDBC96" w14:textId="6BB4136B" w:rsidR="0088447D" w:rsidRPr="00D43665" w:rsidRDefault="0088447D" w:rsidP="000A2AD2">
      <w:pPr>
        <w:pStyle w:val="TableParagraph"/>
        <w:numPr>
          <w:ilvl w:val="0"/>
          <w:numId w:val="18"/>
        </w:numPr>
        <w:spacing w:before="175"/>
        <w:rPr>
          <w:sz w:val="24"/>
          <w:szCs w:val="24"/>
        </w:rPr>
      </w:pPr>
      <w:r w:rsidRPr="00D43665">
        <w:rPr>
          <w:sz w:val="24"/>
          <w:szCs w:val="24"/>
        </w:rPr>
        <w:t xml:space="preserve">Communicating About Money. </w:t>
      </w:r>
    </w:p>
    <w:p w14:paraId="11C87687" w14:textId="77777777" w:rsidR="0088447D" w:rsidRPr="00D43665" w:rsidRDefault="0088447D" w:rsidP="000A2AD2">
      <w:pPr>
        <w:pStyle w:val="TableParagraph"/>
        <w:numPr>
          <w:ilvl w:val="0"/>
          <w:numId w:val="18"/>
        </w:numPr>
        <w:spacing w:before="175"/>
        <w:rPr>
          <w:sz w:val="24"/>
          <w:szCs w:val="24"/>
        </w:rPr>
      </w:pPr>
      <w:r w:rsidRPr="00D43665">
        <w:rPr>
          <w:sz w:val="24"/>
          <w:szCs w:val="24"/>
        </w:rPr>
        <w:t>Forecasting the Future of Your Business.</w:t>
      </w:r>
    </w:p>
    <w:p w14:paraId="5277C237" w14:textId="77777777" w:rsidR="008F7AAC" w:rsidRPr="00D43665" w:rsidRDefault="008F7AAC" w:rsidP="00D43665">
      <w:pPr>
        <w:pStyle w:val="TableParagraph"/>
        <w:spacing w:line="360" w:lineRule="auto"/>
        <w:ind w:left="410"/>
        <w:rPr>
          <w:b/>
          <w:sz w:val="24"/>
          <w:szCs w:val="24"/>
        </w:rPr>
      </w:pPr>
    </w:p>
    <w:p w14:paraId="68E26E0E" w14:textId="77777777" w:rsidR="00EC34D3" w:rsidRPr="00D43665" w:rsidRDefault="00EC34D3" w:rsidP="00D43665">
      <w:pPr>
        <w:spacing w:before="63" w:line="360" w:lineRule="auto"/>
        <w:ind w:right="2870"/>
        <w:jc w:val="center"/>
        <w:rPr>
          <w:b/>
          <w:sz w:val="24"/>
          <w:szCs w:val="24"/>
        </w:rPr>
      </w:pPr>
      <w:bookmarkStart w:id="0" w:name="_Hlk115354673"/>
    </w:p>
    <w:tbl>
      <w:tblPr>
        <w:tblStyle w:val="TableGrid"/>
        <w:tblW w:w="4750" w:type="pct"/>
        <w:tblInd w:w="421" w:type="dxa"/>
        <w:tblLook w:val="04A0" w:firstRow="1" w:lastRow="0" w:firstColumn="1" w:lastColumn="0" w:noHBand="0" w:noVBand="1"/>
      </w:tblPr>
      <w:tblGrid>
        <w:gridCol w:w="710"/>
        <w:gridCol w:w="4551"/>
        <w:gridCol w:w="998"/>
        <w:gridCol w:w="2833"/>
      </w:tblGrid>
      <w:tr w:rsidR="00D2463C" w14:paraId="67991961" w14:textId="77777777" w:rsidTr="00D2463C">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C48FD" w14:textId="77777777" w:rsidR="00D2463C" w:rsidRDefault="00D2463C">
            <w:pPr>
              <w:spacing w:line="360" w:lineRule="auto"/>
              <w:jc w:val="center"/>
              <w:rPr>
                <w:b/>
                <w:bCs/>
                <w:sz w:val="24"/>
                <w:szCs w:val="24"/>
                <w:lang w:eastAsia="en-IN"/>
              </w:rPr>
            </w:pPr>
            <w:bookmarkStart w:id="1" w:name="_Hlk116381725"/>
            <w:bookmarkEnd w:id="0"/>
            <w:r>
              <w:rPr>
                <w:b/>
                <w:bCs/>
                <w:sz w:val="24"/>
                <w:szCs w:val="24"/>
                <w:lang w:eastAsia="en-IN"/>
              </w:rPr>
              <w:t>Syllabus Change AY 2022-23</w:t>
            </w:r>
          </w:p>
        </w:tc>
      </w:tr>
      <w:tr w:rsidR="00D2463C" w14:paraId="57098C35"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F87A9" w14:textId="77777777" w:rsidR="00D2463C" w:rsidRDefault="00D2463C">
            <w:pPr>
              <w:spacing w:line="360" w:lineRule="auto"/>
              <w:rPr>
                <w:sz w:val="24"/>
                <w:szCs w:val="24"/>
                <w:lang w:eastAsia="en-IN"/>
              </w:rPr>
            </w:pPr>
            <w:r>
              <w:rPr>
                <w:sz w:val="24"/>
                <w:szCs w:val="24"/>
                <w:lang w:eastAsia="en-IN"/>
              </w:rPr>
              <w:t>Unit</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44E0B" w14:textId="77777777" w:rsidR="00D2463C" w:rsidRDefault="00D2463C">
            <w:pPr>
              <w:pStyle w:val="BodyText"/>
              <w:spacing w:line="360" w:lineRule="auto"/>
              <w:ind w:right="346"/>
              <w:jc w:val="center"/>
              <w:rPr>
                <w:lang w:eastAsia="en-IN"/>
              </w:rPr>
            </w:pPr>
            <w:r>
              <w:rPr>
                <w:lang w:eastAsia="en-IN"/>
              </w:rPr>
              <w:t>Deletions/ Additions</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2A1FB" w14:textId="77777777" w:rsidR="00D2463C" w:rsidRDefault="00D2463C">
            <w:pPr>
              <w:pStyle w:val="BodyText"/>
              <w:spacing w:line="360" w:lineRule="auto"/>
              <w:jc w:val="center"/>
              <w:rPr>
                <w:lang w:eastAsia="en-IN"/>
              </w:rPr>
            </w:pPr>
            <w:r>
              <w:rPr>
                <w:lang w:eastAsia="en-IN"/>
              </w:rPr>
              <w:t>%</w:t>
            </w:r>
          </w:p>
          <w:p w14:paraId="57AD1DE8" w14:textId="77777777" w:rsidR="00D2463C" w:rsidRDefault="00D2463C">
            <w:pPr>
              <w:pStyle w:val="BodyText"/>
              <w:spacing w:line="360" w:lineRule="auto"/>
              <w:jc w:val="center"/>
              <w:rPr>
                <w:lang w:eastAsia="en-IN"/>
              </w:rPr>
            </w:pPr>
            <w:r>
              <w:rPr>
                <w:lang w:eastAsia="en-IN"/>
              </w:rPr>
              <w:t>change</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133B6" w14:textId="77777777" w:rsidR="00D2463C" w:rsidRDefault="00D2463C">
            <w:pPr>
              <w:pStyle w:val="BodyText"/>
              <w:spacing w:line="360" w:lineRule="auto"/>
              <w:ind w:left="720" w:right="346"/>
              <w:jc w:val="center"/>
              <w:rPr>
                <w:lang w:eastAsia="en-IN"/>
              </w:rPr>
            </w:pPr>
            <w:r>
              <w:rPr>
                <w:lang w:eastAsia="en-IN"/>
              </w:rPr>
              <w:t>Rationale</w:t>
            </w:r>
          </w:p>
        </w:tc>
      </w:tr>
      <w:tr w:rsidR="00D2463C" w14:paraId="58C46F07"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4A4D9" w14:textId="77777777" w:rsidR="00D2463C" w:rsidRDefault="00D2463C" w:rsidP="00CE0E65">
            <w:pPr>
              <w:spacing w:line="360" w:lineRule="auto"/>
              <w:jc w:val="center"/>
              <w:rPr>
                <w:sz w:val="24"/>
                <w:szCs w:val="24"/>
                <w:lang w:eastAsia="en-IN"/>
              </w:rPr>
            </w:pPr>
          </w:p>
          <w:p w14:paraId="5E44D945" w14:textId="77777777" w:rsidR="00D2463C" w:rsidRDefault="00D2463C" w:rsidP="00CE0E65">
            <w:pPr>
              <w:spacing w:line="360" w:lineRule="auto"/>
              <w:jc w:val="center"/>
              <w:rPr>
                <w:sz w:val="24"/>
                <w:szCs w:val="24"/>
                <w:lang w:eastAsia="en-IN"/>
              </w:rPr>
            </w:pPr>
            <w:r>
              <w:rPr>
                <w:sz w:val="24"/>
                <w:szCs w:val="24"/>
                <w:lang w:eastAsia="en-IN"/>
              </w:rPr>
              <w:t>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00E00" w14:textId="77777777" w:rsidR="00D2463C" w:rsidRDefault="00D2463C">
            <w:pPr>
              <w:pStyle w:val="BodyText"/>
              <w:spacing w:before="17" w:line="360" w:lineRule="auto"/>
              <w:ind w:right="344"/>
              <w:jc w:val="both"/>
              <w:rPr>
                <w:lang w:eastAsia="en-IN"/>
              </w:rPr>
            </w:pPr>
            <w:r>
              <w:rPr>
                <w:bCs/>
                <w:color w:val="000000" w:themeColor="text1"/>
                <w:lang w:eastAsia="en-IN"/>
              </w:rPr>
              <w:t xml:space="preserve">Educational Institutions Accounts  </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5D8FD" w14:textId="62ED03C6" w:rsidR="00D2463C" w:rsidRDefault="00231A48">
            <w:pPr>
              <w:pStyle w:val="BodyText"/>
              <w:spacing w:line="360" w:lineRule="auto"/>
              <w:ind w:right="346"/>
              <w:jc w:val="center"/>
              <w:rPr>
                <w:lang w:eastAsia="en-IN"/>
              </w:rPr>
            </w:pPr>
            <w:r>
              <w:rPr>
                <w:lang w:eastAsia="en-IN"/>
              </w:rPr>
              <w:t>3</w:t>
            </w:r>
            <w:r w:rsidR="00D2463C">
              <w:rPr>
                <w:lang w:eastAsia="en-IN"/>
              </w:rPr>
              <w:t>%</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22439" w14:textId="77777777" w:rsidR="00D2463C" w:rsidRDefault="00D2463C">
            <w:pPr>
              <w:pStyle w:val="BodyText"/>
              <w:spacing w:line="360" w:lineRule="auto"/>
              <w:ind w:right="346"/>
              <w:jc w:val="both"/>
              <w:rPr>
                <w:lang w:eastAsia="en-IN"/>
              </w:rPr>
            </w:pPr>
            <w:r>
              <w:rPr>
                <w:lang w:eastAsia="en-IN"/>
              </w:rPr>
              <w:t>To make the syllabus current and relevant</w:t>
            </w:r>
          </w:p>
        </w:tc>
      </w:tr>
      <w:tr w:rsidR="00D2463C" w14:paraId="4B0C558C"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454F6" w14:textId="77777777" w:rsidR="00D2463C" w:rsidRDefault="00D2463C" w:rsidP="00CE0E65">
            <w:pPr>
              <w:spacing w:line="360" w:lineRule="auto"/>
              <w:jc w:val="center"/>
              <w:rPr>
                <w:sz w:val="24"/>
                <w:szCs w:val="24"/>
                <w:lang w:eastAsia="en-IN"/>
              </w:rPr>
            </w:pPr>
          </w:p>
          <w:p w14:paraId="0C9C06AF" w14:textId="77777777" w:rsidR="00D2463C" w:rsidRDefault="00D2463C" w:rsidP="00CE0E65">
            <w:pPr>
              <w:spacing w:line="360" w:lineRule="auto"/>
              <w:jc w:val="center"/>
              <w:rPr>
                <w:sz w:val="24"/>
                <w:szCs w:val="24"/>
                <w:lang w:eastAsia="en-IN"/>
              </w:rPr>
            </w:pPr>
            <w:r>
              <w:rPr>
                <w:sz w:val="24"/>
                <w:szCs w:val="24"/>
                <w:lang w:eastAsia="en-IN"/>
              </w:rPr>
              <w:t>II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92C96" w14:textId="77777777" w:rsidR="00D2463C" w:rsidRDefault="00D2463C">
            <w:pPr>
              <w:pStyle w:val="BodyText"/>
              <w:spacing w:before="17" w:line="360" w:lineRule="auto"/>
              <w:ind w:right="344"/>
              <w:jc w:val="both"/>
              <w:rPr>
                <w:bCs/>
                <w:strike/>
                <w:color w:val="000000" w:themeColor="text1"/>
                <w:lang w:eastAsia="en-IN"/>
              </w:rPr>
            </w:pPr>
            <w:r>
              <w:rPr>
                <w:bCs/>
                <w:color w:val="000000" w:themeColor="text1"/>
                <w:lang w:eastAsia="en-IN"/>
              </w:rPr>
              <w:t>Single entry system converted in to Double entry system</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04C20" w14:textId="11CC9C85" w:rsidR="00D2463C" w:rsidRDefault="00231A48">
            <w:pPr>
              <w:pStyle w:val="BodyText"/>
              <w:spacing w:line="360" w:lineRule="auto"/>
              <w:ind w:right="346"/>
              <w:jc w:val="center"/>
              <w:rPr>
                <w:lang w:eastAsia="en-IN"/>
              </w:rPr>
            </w:pPr>
            <w:r>
              <w:rPr>
                <w:lang w:eastAsia="en-IN"/>
              </w:rPr>
              <w:t>3</w:t>
            </w:r>
            <w:r w:rsidR="00D2463C">
              <w:rPr>
                <w:lang w:eastAsia="en-IN"/>
              </w:rPr>
              <w:t>%</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549C7" w14:textId="77777777" w:rsidR="00D2463C" w:rsidRDefault="00D2463C">
            <w:pPr>
              <w:pStyle w:val="BodyText"/>
              <w:spacing w:line="360" w:lineRule="auto"/>
              <w:ind w:right="346"/>
              <w:jc w:val="both"/>
              <w:rPr>
                <w:lang w:eastAsia="en-IN"/>
              </w:rPr>
            </w:pPr>
            <w:r>
              <w:rPr>
                <w:lang w:eastAsia="en-IN"/>
              </w:rPr>
              <w:t>To make the syllabus current and relevant</w:t>
            </w:r>
          </w:p>
        </w:tc>
      </w:tr>
      <w:tr w:rsidR="00D2463C" w14:paraId="44FF2DC1"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AB82C" w14:textId="3D7EAF08" w:rsidR="00D2463C" w:rsidRDefault="00D2463C" w:rsidP="00CE0E65">
            <w:pPr>
              <w:spacing w:line="360" w:lineRule="auto"/>
              <w:jc w:val="center"/>
              <w:rPr>
                <w:sz w:val="24"/>
                <w:szCs w:val="24"/>
                <w:lang w:eastAsia="en-IN"/>
              </w:rPr>
            </w:pPr>
            <w:r>
              <w:rPr>
                <w:sz w:val="24"/>
                <w:szCs w:val="24"/>
                <w:lang w:eastAsia="en-IN"/>
              </w:rPr>
              <w:t>III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8416E" w14:textId="77777777" w:rsidR="00D2463C" w:rsidRDefault="00D2463C">
            <w:pPr>
              <w:pStyle w:val="BodyText"/>
              <w:spacing w:before="17" w:line="360" w:lineRule="auto"/>
              <w:ind w:right="344"/>
              <w:jc w:val="both"/>
              <w:rPr>
                <w:bCs/>
                <w:color w:val="000000" w:themeColor="text1"/>
                <w:lang w:eastAsia="en-IN"/>
              </w:rPr>
            </w:pPr>
            <w:r>
              <w:rPr>
                <w:bCs/>
                <w:color w:val="000000" w:themeColor="text1"/>
                <w:lang w:eastAsia="en-IN"/>
              </w:rPr>
              <w:t>Reposition and Resale</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303CF" w14:textId="77777777" w:rsidR="00D2463C" w:rsidRDefault="00D2463C">
            <w:pPr>
              <w:pStyle w:val="BodyText"/>
              <w:spacing w:line="360" w:lineRule="auto"/>
              <w:ind w:right="346"/>
              <w:jc w:val="center"/>
              <w:rPr>
                <w:lang w:eastAsia="en-IN"/>
              </w:rPr>
            </w:pPr>
            <w:r>
              <w:rPr>
                <w:lang w:eastAsia="en-IN"/>
              </w:rPr>
              <w:t>5%</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5F6F0" w14:textId="77777777" w:rsidR="00D2463C" w:rsidRDefault="00D2463C">
            <w:pPr>
              <w:pStyle w:val="BodyText"/>
              <w:spacing w:line="360" w:lineRule="auto"/>
              <w:ind w:right="346"/>
              <w:jc w:val="both"/>
              <w:rPr>
                <w:lang w:eastAsia="en-IN"/>
              </w:rPr>
            </w:pPr>
            <w:r>
              <w:rPr>
                <w:lang w:eastAsia="en-IN"/>
              </w:rPr>
              <w:t>To make the syllabus current and relevant</w:t>
            </w:r>
          </w:p>
        </w:tc>
      </w:tr>
      <w:tr w:rsidR="00D2463C" w14:paraId="15368D4E"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B136B" w14:textId="400D8DC4" w:rsidR="00D2463C" w:rsidRDefault="00D2463C" w:rsidP="00CE0E65">
            <w:pPr>
              <w:spacing w:line="360" w:lineRule="auto"/>
              <w:jc w:val="center"/>
              <w:rPr>
                <w:sz w:val="24"/>
                <w:szCs w:val="24"/>
                <w:lang w:eastAsia="en-IN"/>
              </w:rPr>
            </w:pPr>
          </w:p>
          <w:p w14:paraId="4E749C3A" w14:textId="63045E8F" w:rsidR="00D2463C" w:rsidRDefault="00D2463C" w:rsidP="00CE0E65">
            <w:pPr>
              <w:spacing w:line="360" w:lineRule="auto"/>
              <w:jc w:val="center"/>
              <w:rPr>
                <w:sz w:val="24"/>
                <w:szCs w:val="24"/>
                <w:lang w:eastAsia="en-IN"/>
              </w:rPr>
            </w:pPr>
            <w:r>
              <w:rPr>
                <w:sz w:val="24"/>
                <w:szCs w:val="24"/>
                <w:lang w:eastAsia="en-IN"/>
              </w:rPr>
              <w:t>IV</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A4B4A" w14:textId="77777777" w:rsidR="00D2463C" w:rsidRDefault="00D2463C">
            <w:pPr>
              <w:pStyle w:val="BodyText"/>
              <w:spacing w:before="17" w:line="360" w:lineRule="auto"/>
              <w:ind w:right="344"/>
              <w:jc w:val="both"/>
              <w:rPr>
                <w:bCs/>
                <w:color w:val="000000" w:themeColor="text1"/>
                <w:lang w:eastAsia="en-IN"/>
              </w:rPr>
            </w:pPr>
            <w:r>
              <w:rPr>
                <w:bCs/>
                <w:color w:val="000000" w:themeColor="text1"/>
                <w:lang w:eastAsia="en-IN"/>
              </w:rPr>
              <w:t>Partnership form upgrade to Company</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73724" w14:textId="77777777" w:rsidR="00D2463C" w:rsidRDefault="00D2463C">
            <w:pPr>
              <w:pStyle w:val="BodyText"/>
              <w:spacing w:line="360" w:lineRule="auto"/>
              <w:ind w:right="346"/>
              <w:jc w:val="center"/>
              <w:rPr>
                <w:lang w:eastAsia="en-IN"/>
              </w:rPr>
            </w:pPr>
            <w:r>
              <w:rPr>
                <w:lang w:eastAsia="en-IN"/>
              </w:rPr>
              <w:t>5%</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B3114" w14:textId="77777777" w:rsidR="00D2463C" w:rsidRDefault="00D2463C">
            <w:pPr>
              <w:pStyle w:val="BodyText"/>
              <w:spacing w:line="360" w:lineRule="auto"/>
              <w:ind w:right="346"/>
              <w:jc w:val="both"/>
              <w:rPr>
                <w:lang w:eastAsia="en-IN"/>
              </w:rPr>
            </w:pPr>
            <w:r>
              <w:rPr>
                <w:lang w:eastAsia="en-IN"/>
              </w:rPr>
              <w:t>To make the syllabus current and relevant</w:t>
            </w:r>
          </w:p>
        </w:tc>
      </w:tr>
      <w:tr w:rsidR="00D2463C" w14:paraId="48110DF8" w14:textId="77777777" w:rsidTr="00D2463C">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7B649" w14:textId="39AC834B" w:rsidR="00D2463C" w:rsidRDefault="00D2463C" w:rsidP="00CE0E65">
            <w:pPr>
              <w:spacing w:line="360" w:lineRule="auto"/>
              <w:jc w:val="center"/>
              <w:rPr>
                <w:sz w:val="24"/>
                <w:szCs w:val="24"/>
                <w:lang w:eastAsia="en-IN"/>
              </w:rPr>
            </w:pPr>
            <w:r>
              <w:rPr>
                <w:sz w:val="24"/>
                <w:szCs w:val="24"/>
                <w:lang w:eastAsia="en-IN"/>
              </w:rPr>
              <w:t>V</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8FD44" w14:textId="51AB38D5" w:rsidR="00D2463C" w:rsidRDefault="00D2463C">
            <w:pPr>
              <w:pStyle w:val="BodyText"/>
              <w:spacing w:before="17" w:line="360" w:lineRule="auto"/>
              <w:ind w:right="344"/>
              <w:jc w:val="both"/>
              <w:rPr>
                <w:bCs/>
                <w:color w:val="000000" w:themeColor="text1"/>
                <w:lang w:eastAsia="en-IN"/>
              </w:rPr>
            </w:pPr>
            <w:r>
              <w:rPr>
                <w:bCs/>
                <w:color w:val="000000" w:themeColor="text1"/>
                <w:lang w:eastAsia="en-IN"/>
              </w:rPr>
              <w:t xml:space="preserve">Differences between Capital ratio and </w:t>
            </w:r>
            <w:r w:rsidR="00080819">
              <w:rPr>
                <w:bCs/>
                <w:color w:val="000000" w:themeColor="text1"/>
                <w:lang w:eastAsia="en-IN"/>
              </w:rPr>
              <w:t>Profit-sharing</w:t>
            </w:r>
            <w:r>
              <w:rPr>
                <w:bCs/>
                <w:color w:val="000000" w:themeColor="text1"/>
                <w:lang w:eastAsia="en-IN"/>
              </w:rPr>
              <w:t xml:space="preserve"> ratio  </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8DF03" w14:textId="30076692" w:rsidR="00D2463C" w:rsidRDefault="00231A48">
            <w:pPr>
              <w:pStyle w:val="BodyText"/>
              <w:spacing w:line="360" w:lineRule="auto"/>
              <w:ind w:right="346"/>
              <w:jc w:val="center"/>
              <w:rPr>
                <w:lang w:eastAsia="en-IN"/>
              </w:rPr>
            </w:pPr>
            <w:r>
              <w:rPr>
                <w:lang w:eastAsia="en-IN"/>
              </w:rPr>
              <w:t>4</w:t>
            </w:r>
            <w:r w:rsidR="00D2463C">
              <w:rPr>
                <w:lang w:eastAsia="en-IN"/>
              </w:rPr>
              <w:t>%</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0509B" w14:textId="77777777" w:rsidR="00D2463C" w:rsidRDefault="00D2463C">
            <w:pPr>
              <w:pStyle w:val="BodyText"/>
              <w:spacing w:line="360" w:lineRule="auto"/>
              <w:ind w:right="346"/>
              <w:jc w:val="both"/>
              <w:rPr>
                <w:lang w:eastAsia="en-IN"/>
              </w:rPr>
            </w:pPr>
            <w:r>
              <w:rPr>
                <w:lang w:eastAsia="en-IN"/>
              </w:rPr>
              <w:t>To make the syllabus current and relevant</w:t>
            </w:r>
          </w:p>
        </w:tc>
      </w:tr>
      <w:bookmarkEnd w:id="1"/>
    </w:tbl>
    <w:p w14:paraId="5151BDC2" w14:textId="77777777" w:rsidR="00D2463C" w:rsidRDefault="00D2463C" w:rsidP="00D2463C"/>
    <w:p w14:paraId="2404E43C" w14:textId="77777777" w:rsidR="00413DAC" w:rsidRPr="00D43665" w:rsidRDefault="00413DAC" w:rsidP="00D43665">
      <w:pPr>
        <w:pStyle w:val="BodyText"/>
        <w:spacing w:before="11" w:line="360" w:lineRule="auto"/>
        <w:rPr>
          <w:b/>
        </w:rPr>
      </w:pPr>
    </w:p>
    <w:p w14:paraId="6AB4A74A" w14:textId="77777777" w:rsidR="00C976A0" w:rsidRPr="00D43665" w:rsidRDefault="0061249F" w:rsidP="00D43665">
      <w:pPr>
        <w:pStyle w:val="BodyText"/>
        <w:spacing w:before="11" w:line="360" w:lineRule="auto"/>
        <w:rPr>
          <w:b/>
        </w:rPr>
      </w:pPr>
      <w:r w:rsidRPr="00D43665">
        <w:rPr>
          <w:b/>
        </w:rPr>
        <w:t xml:space="preserve"> </w:t>
      </w:r>
    </w:p>
    <w:p w14:paraId="57E8A594" w14:textId="4819F0F6" w:rsidR="0022469C" w:rsidRPr="00D43665" w:rsidRDefault="0022469C" w:rsidP="008539BE">
      <w:pPr>
        <w:tabs>
          <w:tab w:val="left" w:pos="1246"/>
        </w:tabs>
        <w:spacing w:line="360" w:lineRule="auto"/>
        <w:rPr>
          <w:sz w:val="24"/>
          <w:szCs w:val="24"/>
          <w:lang w:val="en-IN" w:eastAsia="en-IN" w:bidi="te-IN"/>
        </w:rPr>
      </w:pPr>
    </w:p>
    <w:p w14:paraId="1324FD2E" w14:textId="77777777" w:rsidR="0022469C" w:rsidRPr="00D43665" w:rsidRDefault="0022469C" w:rsidP="00D43665">
      <w:pPr>
        <w:widowControl/>
        <w:autoSpaceDE/>
        <w:autoSpaceDN/>
        <w:spacing w:after="200" w:line="360" w:lineRule="auto"/>
        <w:jc w:val="center"/>
        <w:rPr>
          <w:sz w:val="24"/>
          <w:szCs w:val="24"/>
          <w:lang w:val="en-IN" w:eastAsia="en-IN" w:bidi="te-IN"/>
        </w:rPr>
      </w:pPr>
    </w:p>
    <w:p w14:paraId="0D117C18" w14:textId="77777777" w:rsidR="0022469C" w:rsidRPr="00D43665" w:rsidRDefault="0022469C" w:rsidP="00D43665">
      <w:pPr>
        <w:widowControl/>
        <w:autoSpaceDE/>
        <w:autoSpaceDN/>
        <w:spacing w:after="200" w:line="360" w:lineRule="auto"/>
        <w:jc w:val="center"/>
        <w:rPr>
          <w:sz w:val="24"/>
          <w:szCs w:val="24"/>
          <w:lang w:val="en-IN" w:eastAsia="en-IN" w:bidi="te-IN"/>
        </w:rPr>
      </w:pPr>
    </w:p>
    <w:p w14:paraId="72D268E7" w14:textId="77777777" w:rsidR="0022469C" w:rsidRDefault="0022469C" w:rsidP="00D43665">
      <w:pPr>
        <w:widowControl/>
        <w:autoSpaceDE/>
        <w:autoSpaceDN/>
        <w:spacing w:after="200" w:line="360" w:lineRule="auto"/>
        <w:jc w:val="center"/>
        <w:rPr>
          <w:sz w:val="24"/>
          <w:szCs w:val="24"/>
          <w:lang w:val="en-IN" w:eastAsia="en-IN" w:bidi="te-IN"/>
        </w:rPr>
      </w:pPr>
    </w:p>
    <w:p w14:paraId="2CBE54EA" w14:textId="77777777" w:rsidR="00D901CB" w:rsidRDefault="00D901CB" w:rsidP="00D43665">
      <w:pPr>
        <w:widowControl/>
        <w:autoSpaceDE/>
        <w:autoSpaceDN/>
        <w:spacing w:after="200" w:line="360" w:lineRule="auto"/>
        <w:jc w:val="center"/>
        <w:rPr>
          <w:sz w:val="24"/>
          <w:szCs w:val="24"/>
          <w:lang w:val="en-IN" w:eastAsia="en-IN" w:bidi="te-IN"/>
        </w:rPr>
      </w:pPr>
    </w:p>
    <w:p w14:paraId="67FC4111" w14:textId="77777777" w:rsidR="00D901CB" w:rsidRPr="00D43665" w:rsidRDefault="00D901CB" w:rsidP="00D43665">
      <w:pPr>
        <w:widowControl/>
        <w:autoSpaceDE/>
        <w:autoSpaceDN/>
        <w:spacing w:after="200" w:line="360" w:lineRule="auto"/>
        <w:jc w:val="center"/>
        <w:rPr>
          <w:sz w:val="24"/>
          <w:szCs w:val="24"/>
          <w:lang w:val="en-IN" w:eastAsia="en-IN" w:bidi="te-IN"/>
        </w:rPr>
      </w:pPr>
    </w:p>
    <w:p w14:paraId="0D0F4B00" w14:textId="77777777" w:rsidR="0022469C" w:rsidRPr="00D43665" w:rsidRDefault="0022469C" w:rsidP="00D43665">
      <w:pPr>
        <w:widowControl/>
        <w:autoSpaceDE/>
        <w:autoSpaceDN/>
        <w:spacing w:after="200" w:line="360" w:lineRule="auto"/>
        <w:jc w:val="center"/>
        <w:rPr>
          <w:sz w:val="24"/>
          <w:szCs w:val="24"/>
          <w:lang w:val="en-IN" w:eastAsia="en-IN" w:bidi="te-IN"/>
        </w:rPr>
      </w:pPr>
    </w:p>
    <w:p w14:paraId="0D93D13D" w14:textId="6A4A9853" w:rsidR="0022469C" w:rsidRDefault="0022469C" w:rsidP="00D2463C">
      <w:pPr>
        <w:widowControl/>
        <w:autoSpaceDE/>
        <w:autoSpaceDN/>
        <w:spacing w:after="200" w:line="360" w:lineRule="auto"/>
        <w:rPr>
          <w:sz w:val="24"/>
          <w:szCs w:val="24"/>
          <w:lang w:val="en-IN" w:eastAsia="en-IN" w:bidi="te-IN"/>
        </w:rPr>
      </w:pPr>
    </w:p>
    <w:p w14:paraId="4AC29B64" w14:textId="26D0331B" w:rsidR="008539BE" w:rsidRDefault="008539BE" w:rsidP="00D43665">
      <w:pPr>
        <w:widowControl/>
        <w:autoSpaceDE/>
        <w:autoSpaceDN/>
        <w:spacing w:after="200" w:line="360" w:lineRule="auto"/>
        <w:jc w:val="center"/>
        <w:rPr>
          <w:sz w:val="24"/>
          <w:szCs w:val="24"/>
          <w:lang w:val="en-IN" w:eastAsia="en-IN" w:bidi="te-IN"/>
        </w:rPr>
      </w:pPr>
    </w:p>
    <w:p w14:paraId="6CF24980" w14:textId="34A776FF" w:rsidR="00564CCC" w:rsidRPr="00D43665" w:rsidRDefault="00564CCC" w:rsidP="00D43665">
      <w:pPr>
        <w:widowControl/>
        <w:autoSpaceDE/>
        <w:autoSpaceDN/>
        <w:spacing w:line="360" w:lineRule="auto"/>
        <w:ind w:left="1440"/>
        <w:rPr>
          <w:sz w:val="24"/>
          <w:szCs w:val="24"/>
          <w:lang w:bidi="te-IN"/>
        </w:rPr>
      </w:pPr>
      <w:r w:rsidRPr="00D43665">
        <w:rPr>
          <w:sz w:val="24"/>
          <w:szCs w:val="24"/>
          <w:lang w:bidi="te-IN"/>
        </w:rPr>
        <w:t>MODEL BLUE PRINT FOR THE QUESTTION PAPER SETTING</w:t>
      </w:r>
    </w:p>
    <w:p w14:paraId="25FAA505" w14:textId="77777777" w:rsidR="00564CCC" w:rsidRPr="00D43665" w:rsidRDefault="00564CCC" w:rsidP="00D43665">
      <w:pPr>
        <w:widowControl/>
        <w:autoSpaceDE/>
        <w:autoSpaceDN/>
        <w:spacing w:line="360" w:lineRule="auto"/>
        <w:ind w:left="1440"/>
        <w:rPr>
          <w:sz w:val="24"/>
          <w:szCs w:val="24"/>
          <w:lang w:bidi="te-IN"/>
        </w:rPr>
      </w:pPr>
    </w:p>
    <w:tbl>
      <w:tblPr>
        <w:tblW w:w="466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3606"/>
        <w:gridCol w:w="3301"/>
      </w:tblGrid>
      <w:tr w:rsidR="00564CCC" w:rsidRPr="00D43665" w14:paraId="67BD5680" w14:textId="77777777" w:rsidTr="008539BE">
        <w:tc>
          <w:tcPr>
            <w:tcW w:w="5000" w:type="pct"/>
            <w:gridSpan w:val="3"/>
            <w:tcBorders>
              <w:top w:val="single" w:sz="4" w:space="0" w:color="000000"/>
              <w:left w:val="single" w:sz="4" w:space="0" w:color="000000"/>
              <w:bottom w:val="single" w:sz="4" w:space="0" w:color="000000"/>
              <w:right w:val="single" w:sz="4" w:space="0" w:color="000000"/>
            </w:tcBorders>
            <w:hideMark/>
          </w:tcPr>
          <w:p w14:paraId="1B996B7D"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P.R. GOVT.COLLEGE (AUTONOMOUS), KAKINADA</w:t>
            </w:r>
          </w:p>
        </w:tc>
      </w:tr>
      <w:tr w:rsidR="00564CCC" w:rsidRPr="00D43665" w14:paraId="131A205B" w14:textId="77777777" w:rsidTr="008539BE">
        <w:tc>
          <w:tcPr>
            <w:tcW w:w="5000" w:type="pct"/>
            <w:gridSpan w:val="3"/>
            <w:tcBorders>
              <w:top w:val="single" w:sz="4" w:space="0" w:color="000000"/>
              <w:left w:val="single" w:sz="4" w:space="0" w:color="000000"/>
              <w:bottom w:val="single" w:sz="4" w:space="0" w:color="000000"/>
              <w:right w:val="single" w:sz="4" w:space="0" w:color="000000"/>
            </w:tcBorders>
            <w:hideMark/>
          </w:tcPr>
          <w:p w14:paraId="65AC6043" w14:textId="4CABAD66"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II B.COM (RCCS</w:t>
            </w:r>
            <w:r w:rsidR="000A2AD2">
              <w:rPr>
                <w:sz w:val="24"/>
                <w:szCs w:val="24"/>
                <w:lang w:bidi="te-IN"/>
              </w:rPr>
              <w:t xml:space="preserve"> &amp;CA</w:t>
            </w:r>
            <w:r w:rsidRPr="00D43665">
              <w:rPr>
                <w:sz w:val="24"/>
                <w:szCs w:val="24"/>
                <w:lang w:bidi="te-IN"/>
              </w:rPr>
              <w:t>)</w:t>
            </w:r>
          </w:p>
          <w:p w14:paraId="20F5DC88"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w.e.f.2020-21</w:t>
            </w:r>
          </w:p>
        </w:tc>
      </w:tr>
      <w:tr w:rsidR="00564CCC" w:rsidRPr="00D43665" w14:paraId="41D96540" w14:textId="77777777" w:rsidTr="008539BE">
        <w:tc>
          <w:tcPr>
            <w:tcW w:w="1133" w:type="pct"/>
            <w:tcBorders>
              <w:top w:val="single" w:sz="4" w:space="0" w:color="000000"/>
              <w:left w:val="single" w:sz="4" w:space="0" w:color="000000"/>
              <w:bottom w:val="single" w:sz="4" w:space="0" w:color="000000"/>
              <w:right w:val="single" w:sz="4" w:space="0" w:color="000000"/>
            </w:tcBorders>
            <w:hideMark/>
          </w:tcPr>
          <w:p w14:paraId="6C57F974"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Subject</w:t>
            </w:r>
          </w:p>
        </w:tc>
        <w:tc>
          <w:tcPr>
            <w:tcW w:w="3867" w:type="pct"/>
            <w:gridSpan w:val="2"/>
            <w:tcBorders>
              <w:top w:val="single" w:sz="4" w:space="0" w:color="000000"/>
              <w:left w:val="single" w:sz="4" w:space="0" w:color="000000"/>
              <w:bottom w:val="single" w:sz="4" w:space="0" w:color="000000"/>
              <w:right w:val="single" w:sz="4" w:space="0" w:color="000000"/>
            </w:tcBorders>
            <w:hideMark/>
          </w:tcPr>
          <w:p w14:paraId="0609D267" w14:textId="77777777" w:rsidR="00564CCC" w:rsidRPr="00D43665" w:rsidRDefault="00564CCC" w:rsidP="00D43665">
            <w:pPr>
              <w:widowControl/>
              <w:autoSpaceDE/>
              <w:autoSpaceDN/>
              <w:spacing w:line="360" w:lineRule="auto"/>
              <w:rPr>
                <w:b/>
                <w:sz w:val="24"/>
                <w:szCs w:val="24"/>
                <w:lang w:bidi="te-IN"/>
              </w:rPr>
            </w:pPr>
            <w:r w:rsidRPr="00D43665">
              <w:rPr>
                <w:b/>
                <w:sz w:val="24"/>
                <w:szCs w:val="24"/>
                <w:lang w:val="en-IN" w:eastAsia="en-IN" w:bidi="te-IN"/>
              </w:rPr>
              <w:t>3A: ADVANCED ACCOUNTING</w:t>
            </w:r>
          </w:p>
        </w:tc>
      </w:tr>
      <w:tr w:rsidR="00564CCC" w:rsidRPr="00D43665" w14:paraId="40B08904" w14:textId="77777777" w:rsidTr="008539BE">
        <w:tc>
          <w:tcPr>
            <w:tcW w:w="1133" w:type="pct"/>
            <w:tcBorders>
              <w:top w:val="single" w:sz="4" w:space="0" w:color="000000"/>
              <w:left w:val="single" w:sz="4" w:space="0" w:color="000000"/>
              <w:bottom w:val="single" w:sz="4" w:space="0" w:color="000000"/>
              <w:right w:val="single" w:sz="4" w:space="0" w:color="000000"/>
            </w:tcBorders>
            <w:hideMark/>
          </w:tcPr>
          <w:p w14:paraId="4C0E2C0E" w14:textId="77777777" w:rsidR="00564CCC" w:rsidRPr="00D43665" w:rsidRDefault="0070266D" w:rsidP="00D43665">
            <w:pPr>
              <w:widowControl/>
              <w:autoSpaceDE/>
              <w:autoSpaceDN/>
              <w:spacing w:line="360" w:lineRule="auto"/>
              <w:jc w:val="center"/>
              <w:rPr>
                <w:sz w:val="24"/>
                <w:szCs w:val="24"/>
                <w:lang w:bidi="te-IN"/>
              </w:rPr>
            </w:pPr>
            <w:r w:rsidRPr="00D43665">
              <w:rPr>
                <w:sz w:val="24"/>
                <w:szCs w:val="24"/>
                <w:lang w:bidi="te-IN"/>
              </w:rPr>
              <w:t>III</w:t>
            </w:r>
            <w:r w:rsidR="00564CCC" w:rsidRPr="00D43665">
              <w:rPr>
                <w:sz w:val="24"/>
                <w:szCs w:val="24"/>
                <w:lang w:bidi="te-IN"/>
              </w:rPr>
              <w:t>– SEM</w:t>
            </w:r>
          </w:p>
        </w:tc>
        <w:tc>
          <w:tcPr>
            <w:tcW w:w="2019" w:type="pct"/>
            <w:tcBorders>
              <w:top w:val="single" w:sz="4" w:space="0" w:color="000000"/>
              <w:left w:val="single" w:sz="4" w:space="0" w:color="000000"/>
              <w:bottom w:val="single" w:sz="4" w:space="0" w:color="000000"/>
              <w:right w:val="single" w:sz="4" w:space="0" w:color="000000"/>
            </w:tcBorders>
            <w:hideMark/>
          </w:tcPr>
          <w:p w14:paraId="56BCECD3"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TIME: 21/2 Hours</w:t>
            </w:r>
          </w:p>
        </w:tc>
        <w:tc>
          <w:tcPr>
            <w:tcW w:w="1848" w:type="pct"/>
            <w:tcBorders>
              <w:top w:val="single" w:sz="4" w:space="0" w:color="000000"/>
              <w:left w:val="single" w:sz="4" w:space="0" w:color="000000"/>
              <w:bottom w:val="single" w:sz="4" w:space="0" w:color="000000"/>
              <w:right w:val="single" w:sz="4" w:space="0" w:color="000000"/>
            </w:tcBorders>
            <w:hideMark/>
          </w:tcPr>
          <w:p w14:paraId="28D64F64" w14:textId="77777777" w:rsidR="00564CCC" w:rsidRPr="00D43665" w:rsidRDefault="005556AD" w:rsidP="00D43665">
            <w:pPr>
              <w:widowControl/>
              <w:autoSpaceDE/>
              <w:autoSpaceDN/>
              <w:spacing w:line="360" w:lineRule="auto"/>
              <w:jc w:val="center"/>
              <w:rPr>
                <w:sz w:val="24"/>
                <w:szCs w:val="24"/>
                <w:lang w:bidi="te-IN"/>
              </w:rPr>
            </w:pPr>
            <w:r w:rsidRPr="00D43665">
              <w:rPr>
                <w:sz w:val="24"/>
                <w:szCs w:val="24"/>
                <w:lang w:bidi="te-IN"/>
              </w:rPr>
              <w:t xml:space="preserve">     </w:t>
            </w:r>
            <w:r w:rsidR="00564CCC" w:rsidRPr="00D43665">
              <w:rPr>
                <w:sz w:val="24"/>
                <w:szCs w:val="24"/>
                <w:lang w:bidi="te-IN"/>
              </w:rPr>
              <w:t>Max marks: 50</w:t>
            </w:r>
          </w:p>
        </w:tc>
      </w:tr>
    </w:tbl>
    <w:tbl>
      <w:tblPr>
        <w:tblStyle w:val="TableGrid2"/>
        <w:tblpPr w:leftFromText="180" w:rightFromText="180" w:vertAnchor="text" w:horzAnchor="margin" w:tblpXSpec="center" w:tblpY="436"/>
        <w:tblW w:w="4396" w:type="pct"/>
        <w:tblLook w:val="04A0" w:firstRow="1" w:lastRow="0" w:firstColumn="1" w:lastColumn="0" w:noHBand="0" w:noVBand="1"/>
      </w:tblPr>
      <w:tblGrid>
        <w:gridCol w:w="667"/>
        <w:gridCol w:w="1328"/>
        <w:gridCol w:w="1328"/>
        <w:gridCol w:w="1138"/>
        <w:gridCol w:w="928"/>
        <w:gridCol w:w="1328"/>
        <w:gridCol w:w="1216"/>
        <w:gridCol w:w="928"/>
      </w:tblGrid>
      <w:tr w:rsidR="00564CCC" w:rsidRPr="008539BE" w14:paraId="7DB0DD22" w14:textId="77777777" w:rsidTr="00564CCC">
        <w:trPr>
          <w:trHeight w:val="805"/>
        </w:trPr>
        <w:tc>
          <w:tcPr>
            <w:tcW w:w="20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5488D" w14:textId="77777777" w:rsidR="00564CCC" w:rsidRPr="008539BE" w:rsidRDefault="00564CCC" w:rsidP="00D43665">
            <w:pPr>
              <w:widowControl/>
              <w:autoSpaceDE/>
              <w:autoSpaceDN/>
              <w:spacing w:line="360" w:lineRule="auto"/>
              <w:jc w:val="center"/>
              <w:rPr>
                <w:sz w:val="20"/>
                <w:szCs w:val="20"/>
              </w:rPr>
            </w:pPr>
            <w:r w:rsidRPr="008539BE">
              <w:rPr>
                <w:sz w:val="20"/>
                <w:szCs w:val="20"/>
              </w:rPr>
              <w:t>S.NO</w:t>
            </w:r>
          </w:p>
        </w:tc>
        <w:tc>
          <w:tcPr>
            <w:tcW w:w="7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D2ADB" w14:textId="77777777" w:rsidR="00564CCC" w:rsidRPr="008539BE" w:rsidRDefault="00564CCC" w:rsidP="00D43665">
            <w:pPr>
              <w:widowControl/>
              <w:autoSpaceDE/>
              <w:autoSpaceDN/>
              <w:spacing w:line="360" w:lineRule="auto"/>
              <w:jc w:val="center"/>
              <w:rPr>
                <w:sz w:val="20"/>
                <w:szCs w:val="20"/>
              </w:rPr>
            </w:pPr>
            <w:r w:rsidRPr="008539BE">
              <w:rPr>
                <w:sz w:val="20"/>
                <w:szCs w:val="20"/>
              </w:rPr>
              <w:t>TYPES OF QUESTIONS</w:t>
            </w:r>
          </w:p>
        </w:tc>
        <w:tc>
          <w:tcPr>
            <w:tcW w:w="19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1E10A" w14:textId="77777777" w:rsidR="00564CCC" w:rsidRPr="008539BE" w:rsidRDefault="00564CCC" w:rsidP="00D43665">
            <w:pPr>
              <w:widowControl/>
              <w:autoSpaceDE/>
              <w:autoSpaceDN/>
              <w:spacing w:line="360" w:lineRule="auto"/>
              <w:jc w:val="center"/>
              <w:rPr>
                <w:sz w:val="20"/>
                <w:szCs w:val="20"/>
              </w:rPr>
            </w:pPr>
            <w:r w:rsidRPr="008539BE">
              <w:rPr>
                <w:sz w:val="20"/>
                <w:szCs w:val="20"/>
              </w:rPr>
              <w:t>TO BE GIVEN IN THE</w:t>
            </w:r>
          </w:p>
          <w:p w14:paraId="2D42E911" w14:textId="77777777" w:rsidR="00564CCC" w:rsidRPr="008539BE" w:rsidRDefault="00564CCC" w:rsidP="00D43665">
            <w:pPr>
              <w:widowControl/>
              <w:autoSpaceDE/>
              <w:autoSpaceDN/>
              <w:spacing w:line="360" w:lineRule="auto"/>
              <w:jc w:val="center"/>
              <w:rPr>
                <w:sz w:val="20"/>
                <w:szCs w:val="20"/>
              </w:rPr>
            </w:pPr>
            <w:r w:rsidRPr="008539BE">
              <w:rPr>
                <w:sz w:val="20"/>
                <w:szCs w:val="20"/>
              </w:rPr>
              <w:t>QUESTION PAPER</w:t>
            </w:r>
          </w:p>
        </w:tc>
        <w:tc>
          <w:tcPr>
            <w:tcW w:w="202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FFFF" w14:textId="77777777" w:rsidR="00564CCC" w:rsidRPr="008539BE" w:rsidRDefault="00564CCC" w:rsidP="00D43665">
            <w:pPr>
              <w:widowControl/>
              <w:autoSpaceDE/>
              <w:autoSpaceDN/>
              <w:spacing w:line="360" w:lineRule="auto"/>
              <w:jc w:val="center"/>
              <w:rPr>
                <w:sz w:val="20"/>
                <w:szCs w:val="20"/>
              </w:rPr>
            </w:pPr>
            <w:r w:rsidRPr="008539BE">
              <w:rPr>
                <w:sz w:val="20"/>
                <w:szCs w:val="20"/>
              </w:rPr>
              <w:t>TO BE ANSWERED</w:t>
            </w:r>
          </w:p>
        </w:tc>
      </w:tr>
      <w:tr w:rsidR="00564CCC" w:rsidRPr="008539BE" w14:paraId="3881124C" w14:textId="77777777" w:rsidTr="00564CCC">
        <w:trPr>
          <w:trHeight w:val="842"/>
        </w:trPr>
        <w:tc>
          <w:tcPr>
            <w:tcW w:w="20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0592A" w14:textId="77777777" w:rsidR="00564CCC" w:rsidRPr="008539BE" w:rsidRDefault="00564CCC" w:rsidP="00D43665">
            <w:pPr>
              <w:widowControl/>
              <w:autoSpaceDE/>
              <w:autoSpaceDN/>
              <w:spacing w:line="360" w:lineRule="auto"/>
              <w:rPr>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964D1" w14:textId="77777777" w:rsidR="00564CCC" w:rsidRPr="008539BE" w:rsidRDefault="00564CCC" w:rsidP="00D43665">
            <w:pPr>
              <w:widowControl/>
              <w:autoSpaceDE/>
              <w:autoSpaceDN/>
              <w:spacing w:line="360" w:lineRule="auto"/>
              <w:rPr>
                <w:sz w:val="20"/>
                <w:szCs w:val="20"/>
              </w:rPr>
            </w:pP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D877C" w14:textId="77777777" w:rsidR="00564CCC" w:rsidRPr="008539BE" w:rsidRDefault="00564CCC" w:rsidP="00D43665">
            <w:pPr>
              <w:widowControl/>
              <w:autoSpaceDE/>
              <w:autoSpaceDN/>
              <w:spacing w:line="360" w:lineRule="auto"/>
              <w:jc w:val="center"/>
              <w:rPr>
                <w:sz w:val="20"/>
                <w:szCs w:val="20"/>
              </w:rPr>
            </w:pPr>
            <w:r w:rsidRPr="008539BE">
              <w:rPr>
                <w:sz w:val="20"/>
                <w:szCs w:val="20"/>
              </w:rPr>
              <w:t>NO OF QUESTIONS</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3668E" w14:textId="77777777" w:rsidR="00564CCC" w:rsidRPr="008539BE" w:rsidRDefault="00564CCC" w:rsidP="00D43665">
            <w:pPr>
              <w:widowControl/>
              <w:autoSpaceDE/>
              <w:autoSpaceDN/>
              <w:spacing w:line="360" w:lineRule="auto"/>
              <w:jc w:val="center"/>
              <w:rPr>
                <w:sz w:val="20"/>
                <w:szCs w:val="20"/>
              </w:rPr>
            </w:pPr>
            <w:r w:rsidRPr="008539BE">
              <w:rPr>
                <w:sz w:val="20"/>
                <w:szCs w:val="20"/>
              </w:rPr>
              <w:t>MARKS ALLOTED TO EA</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22C81" w14:textId="77777777" w:rsidR="00564CCC" w:rsidRPr="008539BE" w:rsidRDefault="00564CCC" w:rsidP="00D43665">
            <w:pPr>
              <w:widowControl/>
              <w:autoSpaceDE/>
              <w:autoSpaceDN/>
              <w:spacing w:line="360" w:lineRule="auto"/>
              <w:jc w:val="center"/>
              <w:rPr>
                <w:sz w:val="20"/>
                <w:szCs w:val="20"/>
              </w:rPr>
            </w:pPr>
            <w:r w:rsidRPr="008539BE">
              <w:rPr>
                <w:sz w:val="20"/>
                <w:szCs w:val="20"/>
              </w:rPr>
              <w:t>TOTAL MARKS</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21F51" w14:textId="77777777" w:rsidR="00564CCC" w:rsidRPr="008539BE" w:rsidRDefault="00564CCC" w:rsidP="00D43665">
            <w:pPr>
              <w:widowControl/>
              <w:autoSpaceDE/>
              <w:autoSpaceDN/>
              <w:spacing w:line="360" w:lineRule="auto"/>
              <w:jc w:val="center"/>
              <w:rPr>
                <w:sz w:val="20"/>
                <w:szCs w:val="20"/>
              </w:rPr>
            </w:pPr>
            <w:r w:rsidRPr="008539BE">
              <w:rPr>
                <w:sz w:val="20"/>
                <w:szCs w:val="20"/>
              </w:rPr>
              <w:t>NO OF QUESTIONS</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820B8" w14:textId="77777777" w:rsidR="00564CCC" w:rsidRPr="008539BE" w:rsidRDefault="00564CCC" w:rsidP="00D43665">
            <w:pPr>
              <w:widowControl/>
              <w:autoSpaceDE/>
              <w:autoSpaceDN/>
              <w:spacing w:line="360" w:lineRule="auto"/>
              <w:jc w:val="center"/>
              <w:rPr>
                <w:sz w:val="20"/>
                <w:szCs w:val="20"/>
              </w:rPr>
            </w:pPr>
            <w:r w:rsidRPr="008539BE">
              <w:rPr>
                <w:sz w:val="20"/>
                <w:szCs w:val="20"/>
              </w:rPr>
              <w:t>MARKS ALLOTED TO EACH QUESTION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C18D2" w14:textId="77777777" w:rsidR="00564CCC" w:rsidRPr="008539BE" w:rsidRDefault="00564CCC" w:rsidP="00D43665">
            <w:pPr>
              <w:widowControl/>
              <w:autoSpaceDE/>
              <w:autoSpaceDN/>
              <w:spacing w:line="360" w:lineRule="auto"/>
              <w:jc w:val="center"/>
              <w:rPr>
                <w:sz w:val="20"/>
                <w:szCs w:val="20"/>
              </w:rPr>
            </w:pPr>
            <w:r w:rsidRPr="008539BE">
              <w:rPr>
                <w:sz w:val="20"/>
                <w:szCs w:val="20"/>
              </w:rPr>
              <w:t>TOTAL MARKS</w:t>
            </w:r>
          </w:p>
        </w:tc>
      </w:tr>
      <w:tr w:rsidR="00564CCC" w:rsidRPr="008539BE" w14:paraId="3A5DF009" w14:textId="77777777" w:rsidTr="00564CCC">
        <w:trPr>
          <w:trHeight w:val="704"/>
        </w:trPr>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7B790" w14:textId="77777777" w:rsidR="00564CCC" w:rsidRPr="008539BE" w:rsidRDefault="00564CCC" w:rsidP="00D43665">
            <w:pPr>
              <w:widowControl/>
              <w:autoSpaceDE/>
              <w:autoSpaceDN/>
              <w:spacing w:line="360" w:lineRule="auto"/>
              <w:jc w:val="center"/>
              <w:rPr>
                <w:sz w:val="20"/>
                <w:szCs w:val="20"/>
              </w:rPr>
            </w:pPr>
          </w:p>
          <w:p w14:paraId="1F39F3DE" w14:textId="77777777" w:rsidR="00564CCC" w:rsidRPr="008539BE" w:rsidRDefault="00564CCC" w:rsidP="00D43665">
            <w:pPr>
              <w:widowControl/>
              <w:autoSpaceDE/>
              <w:autoSpaceDN/>
              <w:spacing w:line="360" w:lineRule="auto"/>
              <w:jc w:val="center"/>
              <w:rPr>
                <w:sz w:val="20"/>
                <w:szCs w:val="20"/>
              </w:rPr>
            </w:pPr>
            <w:r w:rsidRPr="008539BE">
              <w:rPr>
                <w:sz w:val="20"/>
                <w:szCs w:val="20"/>
              </w:rPr>
              <w:t>1</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C5A" w14:textId="77777777" w:rsidR="00564CCC" w:rsidRPr="008539BE" w:rsidRDefault="00564CCC" w:rsidP="00D43665">
            <w:pPr>
              <w:widowControl/>
              <w:autoSpaceDE/>
              <w:autoSpaceDN/>
              <w:spacing w:line="360" w:lineRule="auto"/>
              <w:jc w:val="center"/>
              <w:rPr>
                <w:sz w:val="20"/>
                <w:szCs w:val="20"/>
              </w:rPr>
            </w:pPr>
          </w:p>
          <w:p w14:paraId="6BDC8DDB" w14:textId="77777777" w:rsidR="00564CCC" w:rsidRPr="008539BE" w:rsidRDefault="00564CCC" w:rsidP="00D43665">
            <w:pPr>
              <w:widowControl/>
              <w:autoSpaceDE/>
              <w:autoSpaceDN/>
              <w:spacing w:line="360" w:lineRule="auto"/>
              <w:jc w:val="center"/>
              <w:rPr>
                <w:sz w:val="20"/>
                <w:szCs w:val="20"/>
              </w:rPr>
            </w:pPr>
            <w:r w:rsidRPr="008539BE">
              <w:rPr>
                <w:sz w:val="20"/>
                <w:szCs w:val="20"/>
              </w:rPr>
              <w:t>Short Questions</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B0E5C" w14:textId="77777777" w:rsidR="00564CCC" w:rsidRPr="008539BE" w:rsidRDefault="00564CCC" w:rsidP="00D43665">
            <w:pPr>
              <w:widowControl/>
              <w:autoSpaceDE/>
              <w:autoSpaceDN/>
              <w:spacing w:line="360" w:lineRule="auto"/>
              <w:jc w:val="center"/>
              <w:rPr>
                <w:sz w:val="20"/>
                <w:szCs w:val="20"/>
              </w:rPr>
            </w:pPr>
          </w:p>
          <w:p w14:paraId="7FA2A660" w14:textId="3163F121" w:rsidR="00564CCC" w:rsidRPr="008539BE" w:rsidRDefault="00A96E41" w:rsidP="00D43665">
            <w:pPr>
              <w:widowControl/>
              <w:autoSpaceDE/>
              <w:autoSpaceDN/>
              <w:spacing w:line="360" w:lineRule="auto"/>
              <w:jc w:val="center"/>
              <w:rPr>
                <w:sz w:val="20"/>
                <w:szCs w:val="20"/>
              </w:rPr>
            </w:pPr>
            <w:r>
              <w:rPr>
                <w:sz w:val="20"/>
                <w:szCs w:val="20"/>
              </w:rPr>
              <w:t>7</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5B19B" w14:textId="77777777" w:rsidR="00564CCC" w:rsidRPr="008539BE" w:rsidRDefault="00564CCC" w:rsidP="00D43665">
            <w:pPr>
              <w:widowControl/>
              <w:autoSpaceDE/>
              <w:autoSpaceDN/>
              <w:spacing w:line="360" w:lineRule="auto"/>
              <w:jc w:val="center"/>
              <w:rPr>
                <w:sz w:val="20"/>
                <w:szCs w:val="20"/>
              </w:rPr>
            </w:pPr>
          </w:p>
          <w:p w14:paraId="2A0B3D2F" w14:textId="77777777" w:rsidR="00564CCC" w:rsidRPr="008539BE" w:rsidRDefault="00564CCC" w:rsidP="00D43665">
            <w:pPr>
              <w:widowControl/>
              <w:autoSpaceDE/>
              <w:autoSpaceDN/>
              <w:spacing w:line="360" w:lineRule="auto"/>
              <w:jc w:val="center"/>
              <w:rPr>
                <w:sz w:val="20"/>
                <w:szCs w:val="20"/>
              </w:rPr>
            </w:pPr>
            <w:r w:rsidRPr="008539BE">
              <w:rPr>
                <w:sz w:val="20"/>
                <w:szCs w:val="20"/>
              </w:rPr>
              <w:t>5</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6FE8E" w14:textId="77777777" w:rsidR="00564CCC" w:rsidRPr="008539BE" w:rsidRDefault="00564CCC" w:rsidP="00D43665">
            <w:pPr>
              <w:widowControl/>
              <w:autoSpaceDE/>
              <w:autoSpaceDN/>
              <w:spacing w:line="360" w:lineRule="auto"/>
              <w:jc w:val="center"/>
              <w:rPr>
                <w:sz w:val="20"/>
                <w:szCs w:val="20"/>
              </w:rPr>
            </w:pPr>
          </w:p>
          <w:p w14:paraId="34D05631" w14:textId="4EC81FDA" w:rsidR="00564CCC" w:rsidRPr="008539BE" w:rsidRDefault="00A96E41" w:rsidP="00D43665">
            <w:pPr>
              <w:widowControl/>
              <w:autoSpaceDE/>
              <w:autoSpaceDN/>
              <w:spacing w:line="360" w:lineRule="auto"/>
              <w:jc w:val="center"/>
              <w:rPr>
                <w:sz w:val="20"/>
                <w:szCs w:val="20"/>
              </w:rPr>
            </w:pPr>
            <w:r>
              <w:rPr>
                <w:sz w:val="20"/>
                <w:szCs w:val="20"/>
              </w:rPr>
              <w:t>35</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77004" w14:textId="77777777" w:rsidR="00564CCC" w:rsidRPr="008539BE" w:rsidRDefault="00564CCC" w:rsidP="00D43665">
            <w:pPr>
              <w:widowControl/>
              <w:autoSpaceDE/>
              <w:autoSpaceDN/>
              <w:spacing w:line="360" w:lineRule="auto"/>
              <w:jc w:val="center"/>
              <w:rPr>
                <w:sz w:val="20"/>
                <w:szCs w:val="20"/>
              </w:rPr>
            </w:pPr>
          </w:p>
          <w:p w14:paraId="61E1179A" w14:textId="77777777" w:rsidR="00564CCC" w:rsidRPr="008539BE" w:rsidRDefault="00564CCC" w:rsidP="00D43665">
            <w:pPr>
              <w:widowControl/>
              <w:autoSpaceDE/>
              <w:autoSpaceDN/>
              <w:spacing w:line="360" w:lineRule="auto"/>
              <w:jc w:val="center"/>
              <w:rPr>
                <w:sz w:val="20"/>
                <w:szCs w:val="20"/>
              </w:rPr>
            </w:pPr>
            <w:r w:rsidRPr="008539BE">
              <w:rPr>
                <w:sz w:val="20"/>
                <w:szCs w:val="20"/>
              </w:rPr>
              <w:t>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5A19" w14:textId="77777777" w:rsidR="00564CCC" w:rsidRPr="008539BE" w:rsidRDefault="00564CCC" w:rsidP="00D43665">
            <w:pPr>
              <w:widowControl/>
              <w:autoSpaceDE/>
              <w:autoSpaceDN/>
              <w:spacing w:line="360" w:lineRule="auto"/>
              <w:jc w:val="center"/>
              <w:rPr>
                <w:sz w:val="20"/>
                <w:szCs w:val="20"/>
              </w:rPr>
            </w:pPr>
          </w:p>
          <w:p w14:paraId="7FB41AD0" w14:textId="77777777" w:rsidR="00564CCC" w:rsidRPr="008539BE" w:rsidRDefault="00564CCC" w:rsidP="00D43665">
            <w:pPr>
              <w:widowControl/>
              <w:autoSpaceDE/>
              <w:autoSpaceDN/>
              <w:spacing w:line="360" w:lineRule="auto"/>
              <w:jc w:val="center"/>
              <w:rPr>
                <w:sz w:val="20"/>
                <w:szCs w:val="20"/>
              </w:rPr>
            </w:pPr>
            <w:r w:rsidRPr="008539BE">
              <w:rPr>
                <w:sz w:val="20"/>
                <w:szCs w:val="20"/>
              </w:rPr>
              <w:t>5</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5A46F" w14:textId="77777777" w:rsidR="00564CCC" w:rsidRPr="008539BE" w:rsidRDefault="00564CCC" w:rsidP="00D43665">
            <w:pPr>
              <w:widowControl/>
              <w:autoSpaceDE/>
              <w:autoSpaceDN/>
              <w:spacing w:line="360" w:lineRule="auto"/>
              <w:jc w:val="center"/>
              <w:rPr>
                <w:sz w:val="20"/>
                <w:szCs w:val="20"/>
              </w:rPr>
            </w:pPr>
          </w:p>
          <w:p w14:paraId="2B320E5E" w14:textId="77777777" w:rsidR="00564CCC" w:rsidRPr="008539BE" w:rsidRDefault="00564CCC" w:rsidP="00D43665">
            <w:pPr>
              <w:widowControl/>
              <w:autoSpaceDE/>
              <w:autoSpaceDN/>
              <w:spacing w:line="360" w:lineRule="auto"/>
              <w:jc w:val="center"/>
              <w:rPr>
                <w:sz w:val="20"/>
                <w:szCs w:val="20"/>
              </w:rPr>
            </w:pPr>
            <w:r w:rsidRPr="008539BE">
              <w:rPr>
                <w:sz w:val="20"/>
                <w:szCs w:val="20"/>
              </w:rPr>
              <w:t>20</w:t>
            </w:r>
          </w:p>
        </w:tc>
      </w:tr>
      <w:tr w:rsidR="00564CCC" w:rsidRPr="008539BE" w14:paraId="25A2744D" w14:textId="77777777" w:rsidTr="00564CCC">
        <w:trPr>
          <w:trHeight w:val="592"/>
        </w:trPr>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E527A" w14:textId="77777777" w:rsidR="00564CCC" w:rsidRPr="008539BE" w:rsidRDefault="00564CCC" w:rsidP="00D43665">
            <w:pPr>
              <w:widowControl/>
              <w:autoSpaceDE/>
              <w:autoSpaceDN/>
              <w:spacing w:line="360" w:lineRule="auto"/>
              <w:jc w:val="center"/>
              <w:rPr>
                <w:sz w:val="20"/>
                <w:szCs w:val="20"/>
              </w:rPr>
            </w:pPr>
          </w:p>
          <w:p w14:paraId="463ED78E" w14:textId="77777777" w:rsidR="00564CCC" w:rsidRPr="008539BE" w:rsidRDefault="00564CCC" w:rsidP="00D43665">
            <w:pPr>
              <w:widowControl/>
              <w:autoSpaceDE/>
              <w:autoSpaceDN/>
              <w:spacing w:line="360" w:lineRule="auto"/>
              <w:jc w:val="center"/>
              <w:rPr>
                <w:sz w:val="20"/>
                <w:szCs w:val="20"/>
              </w:rPr>
            </w:pPr>
            <w:r w:rsidRPr="008539BE">
              <w:rPr>
                <w:sz w:val="20"/>
                <w:szCs w:val="20"/>
              </w:rPr>
              <w:t>2</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03621" w14:textId="77777777" w:rsidR="00564CCC" w:rsidRPr="008539BE" w:rsidRDefault="00564CCC" w:rsidP="00D43665">
            <w:pPr>
              <w:widowControl/>
              <w:autoSpaceDE/>
              <w:autoSpaceDN/>
              <w:spacing w:line="360" w:lineRule="auto"/>
              <w:jc w:val="center"/>
              <w:rPr>
                <w:sz w:val="20"/>
                <w:szCs w:val="20"/>
              </w:rPr>
            </w:pPr>
          </w:p>
          <w:p w14:paraId="7B897E21" w14:textId="77777777" w:rsidR="00564CCC" w:rsidRPr="008539BE" w:rsidRDefault="00564CCC" w:rsidP="00D43665">
            <w:pPr>
              <w:widowControl/>
              <w:autoSpaceDE/>
              <w:autoSpaceDN/>
              <w:spacing w:line="360" w:lineRule="auto"/>
              <w:jc w:val="center"/>
              <w:rPr>
                <w:sz w:val="20"/>
                <w:szCs w:val="20"/>
              </w:rPr>
            </w:pPr>
            <w:r w:rsidRPr="008539BE">
              <w:rPr>
                <w:sz w:val="20"/>
                <w:szCs w:val="20"/>
              </w:rPr>
              <w:t>Essay Questions</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8B8CA" w14:textId="77777777" w:rsidR="00564CCC" w:rsidRPr="008539BE" w:rsidRDefault="00564CCC" w:rsidP="00D43665">
            <w:pPr>
              <w:widowControl/>
              <w:autoSpaceDE/>
              <w:autoSpaceDN/>
              <w:spacing w:line="360" w:lineRule="auto"/>
              <w:jc w:val="center"/>
              <w:rPr>
                <w:sz w:val="20"/>
                <w:szCs w:val="20"/>
              </w:rPr>
            </w:pPr>
          </w:p>
          <w:p w14:paraId="1D960084" w14:textId="77777777" w:rsidR="00564CCC" w:rsidRPr="008539BE" w:rsidRDefault="00564CCC" w:rsidP="00D43665">
            <w:pPr>
              <w:widowControl/>
              <w:autoSpaceDE/>
              <w:autoSpaceDN/>
              <w:spacing w:line="360" w:lineRule="auto"/>
              <w:jc w:val="center"/>
              <w:rPr>
                <w:sz w:val="20"/>
                <w:szCs w:val="20"/>
              </w:rPr>
            </w:pPr>
            <w:r w:rsidRPr="008539BE">
              <w:rPr>
                <w:sz w:val="20"/>
                <w:szCs w:val="20"/>
              </w:rPr>
              <w:t>6</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E8758" w14:textId="77777777" w:rsidR="00564CCC" w:rsidRPr="008539BE" w:rsidRDefault="00564CCC" w:rsidP="00D43665">
            <w:pPr>
              <w:widowControl/>
              <w:autoSpaceDE/>
              <w:autoSpaceDN/>
              <w:spacing w:line="360" w:lineRule="auto"/>
              <w:jc w:val="center"/>
              <w:rPr>
                <w:sz w:val="20"/>
                <w:szCs w:val="20"/>
              </w:rPr>
            </w:pPr>
          </w:p>
          <w:p w14:paraId="42BB0812" w14:textId="77777777" w:rsidR="00564CCC" w:rsidRPr="008539BE" w:rsidRDefault="00564CCC" w:rsidP="00D43665">
            <w:pPr>
              <w:widowControl/>
              <w:autoSpaceDE/>
              <w:autoSpaceDN/>
              <w:spacing w:line="360" w:lineRule="auto"/>
              <w:jc w:val="center"/>
              <w:rPr>
                <w:sz w:val="20"/>
                <w:szCs w:val="20"/>
              </w:rPr>
            </w:pPr>
            <w:r w:rsidRPr="008539BE">
              <w:rPr>
                <w:sz w:val="20"/>
                <w:szCs w:val="20"/>
              </w:rPr>
              <w:t>10</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170DC" w14:textId="77777777" w:rsidR="00564CCC" w:rsidRPr="008539BE" w:rsidRDefault="00564CCC" w:rsidP="00D43665">
            <w:pPr>
              <w:widowControl/>
              <w:autoSpaceDE/>
              <w:autoSpaceDN/>
              <w:spacing w:line="360" w:lineRule="auto"/>
              <w:jc w:val="center"/>
              <w:rPr>
                <w:sz w:val="20"/>
                <w:szCs w:val="20"/>
              </w:rPr>
            </w:pPr>
          </w:p>
          <w:p w14:paraId="2FC364FD" w14:textId="77777777" w:rsidR="00564CCC" w:rsidRPr="008539BE" w:rsidRDefault="00564CCC" w:rsidP="00D43665">
            <w:pPr>
              <w:widowControl/>
              <w:autoSpaceDE/>
              <w:autoSpaceDN/>
              <w:spacing w:line="360" w:lineRule="auto"/>
              <w:jc w:val="center"/>
              <w:rPr>
                <w:sz w:val="20"/>
                <w:szCs w:val="20"/>
              </w:rPr>
            </w:pPr>
            <w:r w:rsidRPr="008539BE">
              <w:rPr>
                <w:sz w:val="20"/>
                <w:szCs w:val="20"/>
              </w:rPr>
              <w:t>60</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6192B" w14:textId="77777777" w:rsidR="00564CCC" w:rsidRPr="008539BE" w:rsidRDefault="00564CCC" w:rsidP="00D43665">
            <w:pPr>
              <w:widowControl/>
              <w:autoSpaceDE/>
              <w:autoSpaceDN/>
              <w:spacing w:line="360" w:lineRule="auto"/>
              <w:jc w:val="center"/>
              <w:rPr>
                <w:sz w:val="20"/>
                <w:szCs w:val="20"/>
              </w:rPr>
            </w:pPr>
          </w:p>
          <w:p w14:paraId="63008FF6" w14:textId="77777777" w:rsidR="00564CCC" w:rsidRPr="008539BE" w:rsidRDefault="00564CCC" w:rsidP="00D43665">
            <w:pPr>
              <w:widowControl/>
              <w:autoSpaceDE/>
              <w:autoSpaceDN/>
              <w:spacing w:line="360" w:lineRule="auto"/>
              <w:jc w:val="center"/>
              <w:rPr>
                <w:sz w:val="20"/>
                <w:szCs w:val="20"/>
              </w:rPr>
            </w:pPr>
            <w:r w:rsidRPr="008539BE">
              <w:rPr>
                <w:sz w:val="20"/>
                <w:szCs w:val="20"/>
              </w:rPr>
              <w:t>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FCEA0" w14:textId="77777777" w:rsidR="00564CCC" w:rsidRPr="008539BE" w:rsidRDefault="00564CCC" w:rsidP="00D43665">
            <w:pPr>
              <w:widowControl/>
              <w:autoSpaceDE/>
              <w:autoSpaceDN/>
              <w:spacing w:line="360" w:lineRule="auto"/>
              <w:jc w:val="center"/>
              <w:rPr>
                <w:sz w:val="20"/>
                <w:szCs w:val="20"/>
              </w:rPr>
            </w:pPr>
          </w:p>
          <w:p w14:paraId="38C68613" w14:textId="77777777" w:rsidR="00564CCC" w:rsidRPr="008539BE" w:rsidRDefault="00564CCC" w:rsidP="00D43665">
            <w:pPr>
              <w:widowControl/>
              <w:autoSpaceDE/>
              <w:autoSpaceDN/>
              <w:spacing w:line="360" w:lineRule="auto"/>
              <w:jc w:val="center"/>
              <w:rPr>
                <w:sz w:val="20"/>
                <w:szCs w:val="20"/>
              </w:rPr>
            </w:pPr>
            <w:r w:rsidRPr="008539BE">
              <w:rPr>
                <w:sz w:val="20"/>
                <w:szCs w:val="20"/>
              </w:rPr>
              <w:t>10</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2585A" w14:textId="77777777" w:rsidR="00564CCC" w:rsidRPr="008539BE" w:rsidRDefault="00564CCC" w:rsidP="00D43665">
            <w:pPr>
              <w:widowControl/>
              <w:autoSpaceDE/>
              <w:autoSpaceDN/>
              <w:spacing w:line="360" w:lineRule="auto"/>
              <w:jc w:val="center"/>
              <w:rPr>
                <w:sz w:val="20"/>
                <w:szCs w:val="20"/>
              </w:rPr>
            </w:pPr>
          </w:p>
          <w:p w14:paraId="61D4392E" w14:textId="77777777" w:rsidR="00564CCC" w:rsidRPr="008539BE" w:rsidRDefault="00564CCC" w:rsidP="00D43665">
            <w:pPr>
              <w:widowControl/>
              <w:autoSpaceDE/>
              <w:autoSpaceDN/>
              <w:spacing w:line="360" w:lineRule="auto"/>
              <w:jc w:val="center"/>
              <w:rPr>
                <w:sz w:val="20"/>
                <w:szCs w:val="20"/>
              </w:rPr>
            </w:pPr>
            <w:r w:rsidRPr="008539BE">
              <w:rPr>
                <w:sz w:val="20"/>
                <w:szCs w:val="20"/>
              </w:rPr>
              <w:t>30</w:t>
            </w:r>
          </w:p>
        </w:tc>
      </w:tr>
      <w:tr w:rsidR="00564CCC" w:rsidRPr="008539BE" w14:paraId="76124CA5" w14:textId="77777777" w:rsidTr="00564CCC">
        <w:trPr>
          <w:trHeight w:val="61"/>
        </w:trPr>
        <w:tc>
          <w:tcPr>
            <w:tcW w:w="244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47899" w14:textId="77777777" w:rsidR="00564CCC" w:rsidRPr="008539BE" w:rsidRDefault="00564CCC" w:rsidP="00D43665">
            <w:pPr>
              <w:widowControl/>
              <w:autoSpaceDE/>
              <w:autoSpaceDN/>
              <w:spacing w:line="360" w:lineRule="auto"/>
              <w:jc w:val="center"/>
              <w:rPr>
                <w:sz w:val="20"/>
                <w:szCs w:val="20"/>
              </w:rPr>
            </w:pPr>
          </w:p>
          <w:p w14:paraId="17A3827E" w14:textId="77777777" w:rsidR="00564CCC" w:rsidRPr="008539BE" w:rsidRDefault="00564CCC" w:rsidP="00D43665">
            <w:pPr>
              <w:widowControl/>
              <w:autoSpaceDE/>
              <w:autoSpaceDN/>
              <w:spacing w:line="360" w:lineRule="auto"/>
              <w:jc w:val="center"/>
              <w:rPr>
                <w:sz w:val="20"/>
                <w:szCs w:val="20"/>
              </w:rPr>
            </w:pPr>
            <w:r w:rsidRPr="008539BE">
              <w:rPr>
                <w:sz w:val="20"/>
                <w:szCs w:val="20"/>
              </w:rPr>
              <w:t>TOTAL MARKS</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1C761" w14:textId="77777777" w:rsidR="00564CCC" w:rsidRPr="008539BE" w:rsidRDefault="00564CCC" w:rsidP="00A96E41">
            <w:pPr>
              <w:widowControl/>
              <w:autoSpaceDE/>
              <w:autoSpaceDN/>
              <w:spacing w:line="360" w:lineRule="auto"/>
              <w:jc w:val="center"/>
              <w:rPr>
                <w:sz w:val="20"/>
                <w:szCs w:val="20"/>
              </w:rPr>
            </w:pPr>
          </w:p>
          <w:p w14:paraId="68DAC980" w14:textId="03574E39" w:rsidR="00564CCC" w:rsidRPr="008539BE" w:rsidRDefault="00A96E41" w:rsidP="00A96E41">
            <w:pPr>
              <w:widowControl/>
              <w:autoSpaceDE/>
              <w:autoSpaceDN/>
              <w:spacing w:line="360" w:lineRule="auto"/>
              <w:jc w:val="center"/>
              <w:rPr>
                <w:sz w:val="20"/>
                <w:szCs w:val="20"/>
              </w:rPr>
            </w:pPr>
            <w:r>
              <w:rPr>
                <w:sz w:val="20"/>
                <w:szCs w:val="20"/>
              </w:rPr>
              <w:t>95</w:t>
            </w:r>
          </w:p>
        </w:tc>
        <w:tc>
          <w:tcPr>
            <w:tcW w:w="148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117AE" w14:textId="77777777" w:rsidR="00564CCC" w:rsidRPr="008539BE" w:rsidRDefault="00564CCC" w:rsidP="00D43665">
            <w:pPr>
              <w:widowControl/>
              <w:autoSpaceDE/>
              <w:autoSpaceDN/>
              <w:spacing w:line="360" w:lineRule="auto"/>
              <w:jc w:val="center"/>
              <w:rPr>
                <w:sz w:val="20"/>
                <w:szCs w:val="20"/>
              </w:rPr>
            </w:pPr>
          </w:p>
          <w:p w14:paraId="09A6426F" w14:textId="77777777" w:rsidR="00564CCC" w:rsidRPr="008539BE" w:rsidRDefault="00564CCC" w:rsidP="00D43665">
            <w:pPr>
              <w:widowControl/>
              <w:autoSpaceDE/>
              <w:autoSpaceDN/>
              <w:spacing w:line="360" w:lineRule="auto"/>
              <w:jc w:val="center"/>
              <w:rPr>
                <w:sz w:val="20"/>
                <w:szCs w:val="20"/>
              </w:rPr>
            </w:pPr>
            <w:r w:rsidRPr="008539BE">
              <w:rPr>
                <w:sz w:val="20"/>
                <w:szCs w:val="20"/>
              </w:rPr>
              <w:t>TOTAL MARKS</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F5618" w14:textId="77777777" w:rsidR="00564CCC" w:rsidRPr="008539BE" w:rsidRDefault="00564CCC" w:rsidP="00D43665">
            <w:pPr>
              <w:widowControl/>
              <w:autoSpaceDE/>
              <w:autoSpaceDN/>
              <w:spacing w:line="360" w:lineRule="auto"/>
              <w:jc w:val="center"/>
              <w:rPr>
                <w:sz w:val="20"/>
                <w:szCs w:val="20"/>
              </w:rPr>
            </w:pPr>
          </w:p>
          <w:p w14:paraId="60A6B248" w14:textId="77777777" w:rsidR="00564CCC" w:rsidRPr="008539BE" w:rsidRDefault="00564CCC" w:rsidP="00D43665">
            <w:pPr>
              <w:widowControl/>
              <w:autoSpaceDE/>
              <w:autoSpaceDN/>
              <w:spacing w:line="360" w:lineRule="auto"/>
              <w:jc w:val="center"/>
              <w:rPr>
                <w:sz w:val="20"/>
                <w:szCs w:val="20"/>
              </w:rPr>
            </w:pPr>
            <w:r w:rsidRPr="008539BE">
              <w:rPr>
                <w:sz w:val="20"/>
                <w:szCs w:val="20"/>
              </w:rPr>
              <w:t>50</w:t>
            </w:r>
          </w:p>
        </w:tc>
      </w:tr>
    </w:tbl>
    <w:p w14:paraId="371343A3" w14:textId="77777777" w:rsidR="00564CCC" w:rsidRPr="00D43665" w:rsidRDefault="00564CCC" w:rsidP="00D43665">
      <w:pPr>
        <w:widowControl/>
        <w:autoSpaceDE/>
        <w:autoSpaceDN/>
        <w:spacing w:after="200" w:line="360" w:lineRule="auto"/>
        <w:rPr>
          <w:sz w:val="24"/>
          <w:szCs w:val="24"/>
          <w:u w:val="single"/>
          <w:lang w:bidi="te-IN"/>
        </w:rPr>
      </w:pPr>
    </w:p>
    <w:p w14:paraId="79169B0E" w14:textId="77777777" w:rsidR="00564CCC" w:rsidRPr="00D43665" w:rsidRDefault="00564CCC" w:rsidP="00D43665">
      <w:pPr>
        <w:widowControl/>
        <w:autoSpaceDE/>
        <w:autoSpaceDN/>
        <w:spacing w:after="200" w:line="360" w:lineRule="auto"/>
        <w:rPr>
          <w:sz w:val="24"/>
          <w:szCs w:val="24"/>
          <w:lang w:bidi="te-IN"/>
        </w:rPr>
      </w:pPr>
      <w:r w:rsidRPr="00D43665">
        <w:rPr>
          <w:sz w:val="24"/>
          <w:szCs w:val="24"/>
          <w:lang w:bidi="te-IN"/>
        </w:rPr>
        <w:t xml:space="preserve">                                                                 </w:t>
      </w:r>
    </w:p>
    <w:p w14:paraId="734755EE" w14:textId="77777777" w:rsidR="00564CCC" w:rsidRPr="00D43665" w:rsidRDefault="00564CCC" w:rsidP="00D43665">
      <w:pPr>
        <w:widowControl/>
        <w:autoSpaceDE/>
        <w:autoSpaceDN/>
        <w:spacing w:after="200" w:line="360" w:lineRule="auto"/>
        <w:jc w:val="center"/>
        <w:rPr>
          <w:sz w:val="24"/>
          <w:szCs w:val="24"/>
          <w:u w:val="single"/>
          <w:lang w:bidi="te-IN"/>
        </w:rPr>
      </w:pPr>
      <w:r w:rsidRPr="00D43665">
        <w:rPr>
          <w:sz w:val="24"/>
          <w:szCs w:val="24"/>
          <w:u w:val="single"/>
          <w:lang w:bidi="te-IN"/>
        </w:rPr>
        <w:t>MODEL BLUE PRINT FOR THE QUESTION PAPER SETTER</w:t>
      </w:r>
    </w:p>
    <w:tbl>
      <w:tblPr>
        <w:tblW w:w="4340"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1911"/>
        <w:gridCol w:w="1909"/>
        <w:gridCol w:w="1818"/>
      </w:tblGrid>
      <w:tr w:rsidR="00564CCC" w:rsidRPr="00D43665" w14:paraId="414312CB" w14:textId="77777777" w:rsidTr="00564CCC">
        <w:trPr>
          <w:trHeight w:val="933"/>
        </w:trPr>
        <w:tc>
          <w:tcPr>
            <w:tcW w:w="1607" w:type="pct"/>
            <w:tcBorders>
              <w:top w:val="single" w:sz="4" w:space="0" w:color="000000"/>
              <w:left w:val="single" w:sz="4" w:space="0" w:color="000000"/>
              <w:bottom w:val="single" w:sz="4" w:space="0" w:color="000000"/>
              <w:right w:val="single" w:sz="4" w:space="0" w:color="000000"/>
            </w:tcBorders>
            <w:vAlign w:val="center"/>
            <w:hideMark/>
          </w:tcPr>
          <w:p w14:paraId="12B87064"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Chapter Name</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48BC7994"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Very Short Questions</w:t>
            </w:r>
          </w:p>
          <w:p w14:paraId="01910706"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5 Marks</w:t>
            </w:r>
          </w:p>
        </w:tc>
        <w:tc>
          <w:tcPr>
            <w:tcW w:w="1149" w:type="pct"/>
            <w:tcBorders>
              <w:top w:val="single" w:sz="4" w:space="0" w:color="000000"/>
              <w:left w:val="single" w:sz="4" w:space="0" w:color="000000"/>
              <w:bottom w:val="single" w:sz="4" w:space="0" w:color="000000"/>
              <w:right w:val="single" w:sz="4" w:space="0" w:color="000000"/>
            </w:tcBorders>
            <w:vAlign w:val="center"/>
            <w:hideMark/>
          </w:tcPr>
          <w:p w14:paraId="33C72601"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Essay Questions</w:t>
            </w:r>
          </w:p>
          <w:p w14:paraId="7A09D06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10 Marks</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658BDA5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Marks allotted to the chapter</w:t>
            </w:r>
          </w:p>
        </w:tc>
      </w:tr>
      <w:tr w:rsidR="00564CCC" w:rsidRPr="00D43665" w14:paraId="0BB15684" w14:textId="77777777" w:rsidTr="00564CCC">
        <w:trPr>
          <w:trHeight w:val="363"/>
        </w:trPr>
        <w:tc>
          <w:tcPr>
            <w:tcW w:w="1607" w:type="pct"/>
            <w:tcBorders>
              <w:top w:val="single" w:sz="4" w:space="0" w:color="000000"/>
              <w:left w:val="single" w:sz="4" w:space="0" w:color="000000"/>
              <w:bottom w:val="single" w:sz="4" w:space="0" w:color="000000"/>
              <w:right w:val="single" w:sz="4" w:space="0" w:color="000000"/>
            </w:tcBorders>
            <w:hideMark/>
          </w:tcPr>
          <w:p w14:paraId="4534C685" w14:textId="77777777" w:rsidR="00564CCC" w:rsidRPr="00D43665" w:rsidRDefault="00564CCC" w:rsidP="00D43665">
            <w:pPr>
              <w:widowControl/>
              <w:autoSpaceDE/>
              <w:autoSpaceDN/>
              <w:spacing w:line="360" w:lineRule="auto"/>
              <w:jc w:val="center"/>
              <w:rPr>
                <w:i/>
                <w:sz w:val="24"/>
                <w:szCs w:val="24"/>
                <w:lang w:bidi="te-IN"/>
              </w:rPr>
            </w:pPr>
            <w:r w:rsidRPr="00D43665">
              <w:rPr>
                <w:sz w:val="24"/>
                <w:szCs w:val="24"/>
                <w:lang w:bidi="te-IN"/>
              </w:rPr>
              <w:t>Module – I</w:t>
            </w:r>
          </w:p>
        </w:tc>
        <w:tc>
          <w:tcPr>
            <w:tcW w:w="1150" w:type="pct"/>
            <w:tcBorders>
              <w:top w:val="single" w:sz="4" w:space="0" w:color="000000"/>
              <w:left w:val="single" w:sz="4" w:space="0" w:color="000000"/>
              <w:bottom w:val="single" w:sz="4" w:space="0" w:color="000000"/>
              <w:right w:val="single" w:sz="4" w:space="0" w:color="000000"/>
            </w:tcBorders>
            <w:hideMark/>
          </w:tcPr>
          <w:p w14:paraId="14B0AED1"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592F3AE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2</w:t>
            </w:r>
          </w:p>
        </w:tc>
        <w:tc>
          <w:tcPr>
            <w:tcW w:w="1094" w:type="pct"/>
            <w:tcBorders>
              <w:top w:val="single" w:sz="4" w:space="0" w:color="000000"/>
              <w:left w:val="single" w:sz="4" w:space="0" w:color="000000"/>
              <w:bottom w:val="single" w:sz="4" w:space="0" w:color="000000"/>
              <w:right w:val="single" w:sz="4" w:space="0" w:color="000000"/>
            </w:tcBorders>
            <w:hideMark/>
          </w:tcPr>
          <w:p w14:paraId="03F2910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30</w:t>
            </w:r>
          </w:p>
        </w:tc>
      </w:tr>
      <w:tr w:rsidR="00564CCC" w:rsidRPr="00D43665" w14:paraId="63371B64" w14:textId="77777777" w:rsidTr="00564CCC">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2D50AB32"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Module – II</w:t>
            </w:r>
          </w:p>
        </w:tc>
        <w:tc>
          <w:tcPr>
            <w:tcW w:w="1150" w:type="pct"/>
            <w:tcBorders>
              <w:top w:val="single" w:sz="4" w:space="0" w:color="000000"/>
              <w:left w:val="single" w:sz="4" w:space="0" w:color="000000"/>
              <w:bottom w:val="single" w:sz="4" w:space="0" w:color="000000"/>
              <w:right w:val="single" w:sz="4" w:space="0" w:color="000000"/>
            </w:tcBorders>
            <w:hideMark/>
          </w:tcPr>
          <w:p w14:paraId="0AC45B35"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29EBC304"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54A54439"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15</w:t>
            </w:r>
          </w:p>
        </w:tc>
      </w:tr>
      <w:tr w:rsidR="00564CCC" w:rsidRPr="00D43665" w14:paraId="27BA6D10" w14:textId="77777777" w:rsidTr="00564CCC">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5422BF9E"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Module – III</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541DE6A4" w14:textId="602FD496" w:rsidR="00564CCC" w:rsidRPr="00D43665" w:rsidRDefault="00A96E41" w:rsidP="00D43665">
            <w:pPr>
              <w:widowControl/>
              <w:autoSpaceDE/>
              <w:autoSpaceDN/>
              <w:spacing w:line="360" w:lineRule="auto"/>
              <w:jc w:val="center"/>
              <w:rPr>
                <w:sz w:val="24"/>
                <w:szCs w:val="24"/>
                <w:lang w:bidi="te-IN"/>
              </w:rPr>
            </w:pPr>
            <w:r>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1A25FE0B"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3E8FA504" w14:textId="30D85509" w:rsidR="00564CCC" w:rsidRPr="00D43665" w:rsidRDefault="00A96E41" w:rsidP="00D43665">
            <w:pPr>
              <w:widowControl/>
              <w:autoSpaceDE/>
              <w:autoSpaceDN/>
              <w:spacing w:line="360" w:lineRule="auto"/>
              <w:jc w:val="center"/>
              <w:rPr>
                <w:sz w:val="24"/>
                <w:szCs w:val="24"/>
                <w:lang w:bidi="te-IN"/>
              </w:rPr>
            </w:pPr>
            <w:r>
              <w:rPr>
                <w:sz w:val="24"/>
                <w:szCs w:val="24"/>
                <w:lang w:bidi="te-IN"/>
              </w:rPr>
              <w:t>15</w:t>
            </w:r>
          </w:p>
        </w:tc>
      </w:tr>
      <w:tr w:rsidR="00564CCC" w:rsidRPr="00D43665" w14:paraId="5348767E" w14:textId="77777777" w:rsidTr="00564CCC">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35F6B3CA"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Module – IV</w:t>
            </w:r>
          </w:p>
        </w:tc>
        <w:tc>
          <w:tcPr>
            <w:tcW w:w="1150" w:type="pct"/>
            <w:tcBorders>
              <w:top w:val="single" w:sz="4" w:space="0" w:color="000000"/>
              <w:left w:val="single" w:sz="4" w:space="0" w:color="000000"/>
              <w:bottom w:val="single" w:sz="4" w:space="0" w:color="000000"/>
              <w:right w:val="single" w:sz="4" w:space="0" w:color="000000"/>
            </w:tcBorders>
            <w:hideMark/>
          </w:tcPr>
          <w:p w14:paraId="545C0FF8"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6ADD70C9"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4C3CCB1A"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20</w:t>
            </w:r>
          </w:p>
        </w:tc>
      </w:tr>
      <w:tr w:rsidR="00564CCC" w:rsidRPr="00D43665" w14:paraId="29494C52" w14:textId="77777777" w:rsidTr="00564CCC">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1DF695A5"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Module – V</w:t>
            </w:r>
          </w:p>
        </w:tc>
        <w:tc>
          <w:tcPr>
            <w:tcW w:w="1150" w:type="pct"/>
            <w:tcBorders>
              <w:top w:val="single" w:sz="4" w:space="0" w:color="000000"/>
              <w:left w:val="single" w:sz="4" w:space="0" w:color="000000"/>
              <w:bottom w:val="single" w:sz="4" w:space="0" w:color="000000"/>
              <w:right w:val="single" w:sz="4" w:space="0" w:color="000000"/>
            </w:tcBorders>
            <w:hideMark/>
          </w:tcPr>
          <w:p w14:paraId="17D7949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446B25F0"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5D9B48EB"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15</w:t>
            </w:r>
          </w:p>
        </w:tc>
      </w:tr>
      <w:tr w:rsidR="00564CCC" w:rsidRPr="00D43665" w14:paraId="12BA3924" w14:textId="77777777" w:rsidTr="00564CCC">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7C019D4F"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Total No. of Questions</w:t>
            </w:r>
          </w:p>
        </w:tc>
        <w:tc>
          <w:tcPr>
            <w:tcW w:w="1150" w:type="pct"/>
            <w:tcBorders>
              <w:top w:val="single" w:sz="4" w:space="0" w:color="000000"/>
              <w:left w:val="single" w:sz="4" w:space="0" w:color="000000"/>
              <w:bottom w:val="single" w:sz="4" w:space="0" w:color="000000"/>
              <w:right w:val="single" w:sz="4" w:space="0" w:color="000000"/>
            </w:tcBorders>
            <w:hideMark/>
          </w:tcPr>
          <w:p w14:paraId="64FCD064" w14:textId="3B974B94"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0</w:t>
            </w:r>
            <w:r w:rsidR="00A96E41">
              <w:rPr>
                <w:sz w:val="24"/>
                <w:szCs w:val="24"/>
                <w:lang w:bidi="te-IN"/>
              </w:rPr>
              <w:t>7</w:t>
            </w:r>
          </w:p>
        </w:tc>
        <w:tc>
          <w:tcPr>
            <w:tcW w:w="1149" w:type="pct"/>
            <w:tcBorders>
              <w:top w:val="single" w:sz="4" w:space="0" w:color="000000"/>
              <w:left w:val="single" w:sz="4" w:space="0" w:color="000000"/>
              <w:bottom w:val="single" w:sz="4" w:space="0" w:color="000000"/>
              <w:right w:val="single" w:sz="4" w:space="0" w:color="000000"/>
            </w:tcBorders>
            <w:hideMark/>
          </w:tcPr>
          <w:p w14:paraId="51D36D5C" w14:textId="77777777" w:rsidR="00564CCC" w:rsidRPr="00D43665" w:rsidRDefault="00564CCC" w:rsidP="00D43665">
            <w:pPr>
              <w:widowControl/>
              <w:autoSpaceDE/>
              <w:autoSpaceDN/>
              <w:spacing w:line="360" w:lineRule="auto"/>
              <w:jc w:val="center"/>
              <w:rPr>
                <w:sz w:val="24"/>
                <w:szCs w:val="24"/>
                <w:lang w:bidi="te-IN"/>
              </w:rPr>
            </w:pPr>
            <w:r w:rsidRPr="00D43665">
              <w:rPr>
                <w:sz w:val="24"/>
                <w:szCs w:val="24"/>
                <w:lang w:bidi="te-IN"/>
              </w:rPr>
              <w:t>06</w:t>
            </w:r>
          </w:p>
        </w:tc>
        <w:tc>
          <w:tcPr>
            <w:tcW w:w="1094" w:type="pct"/>
            <w:tcBorders>
              <w:top w:val="single" w:sz="4" w:space="0" w:color="000000"/>
              <w:left w:val="single" w:sz="4" w:space="0" w:color="000000"/>
              <w:bottom w:val="single" w:sz="4" w:space="0" w:color="000000"/>
              <w:right w:val="single" w:sz="4" w:space="0" w:color="000000"/>
            </w:tcBorders>
            <w:hideMark/>
          </w:tcPr>
          <w:p w14:paraId="371744E1" w14:textId="4EB68BCB" w:rsidR="00564CCC" w:rsidRPr="00D43665" w:rsidRDefault="00A96E41" w:rsidP="00A96E41">
            <w:pPr>
              <w:widowControl/>
              <w:autoSpaceDE/>
              <w:autoSpaceDN/>
              <w:spacing w:line="360" w:lineRule="auto"/>
              <w:rPr>
                <w:sz w:val="24"/>
                <w:szCs w:val="24"/>
                <w:lang w:bidi="te-IN"/>
              </w:rPr>
            </w:pPr>
            <w:r>
              <w:rPr>
                <w:sz w:val="24"/>
                <w:szCs w:val="24"/>
                <w:lang w:bidi="te-IN"/>
              </w:rPr>
              <w:t xml:space="preserve">            95</w:t>
            </w:r>
          </w:p>
        </w:tc>
      </w:tr>
    </w:tbl>
    <w:p w14:paraId="0D2EE5E9" w14:textId="77777777" w:rsidR="00564CCC" w:rsidRPr="00D43665" w:rsidRDefault="00564CCC" w:rsidP="00D43665">
      <w:pPr>
        <w:widowControl/>
        <w:autoSpaceDE/>
        <w:autoSpaceDN/>
        <w:spacing w:after="200" w:line="360" w:lineRule="auto"/>
        <w:jc w:val="center"/>
        <w:rPr>
          <w:sz w:val="24"/>
          <w:szCs w:val="24"/>
          <w:u w:val="single"/>
          <w:lang w:bidi="te-IN"/>
        </w:rPr>
      </w:pPr>
    </w:p>
    <w:tbl>
      <w:tblPr>
        <w:tblStyle w:val="TableGrid12"/>
        <w:tblW w:w="5000" w:type="pct"/>
        <w:tblLook w:val="04A0" w:firstRow="1" w:lastRow="0" w:firstColumn="1" w:lastColumn="0" w:noHBand="0" w:noVBand="1"/>
      </w:tblPr>
      <w:tblGrid>
        <w:gridCol w:w="2045"/>
        <w:gridCol w:w="3338"/>
        <w:gridCol w:w="4188"/>
      </w:tblGrid>
      <w:tr w:rsidR="00EC392B" w:rsidRPr="00D43665" w14:paraId="0B143A73" w14:textId="77777777" w:rsidTr="00C773AD">
        <w:tc>
          <w:tcPr>
            <w:tcW w:w="5000" w:type="pct"/>
            <w:gridSpan w:val="3"/>
          </w:tcPr>
          <w:p w14:paraId="0EF5E9BA" w14:textId="77777777" w:rsidR="00EC392B" w:rsidRPr="00D43665" w:rsidRDefault="00EC392B" w:rsidP="00D43665">
            <w:pPr>
              <w:widowControl/>
              <w:autoSpaceDE/>
              <w:autoSpaceDN/>
              <w:spacing w:line="360" w:lineRule="auto"/>
              <w:jc w:val="center"/>
              <w:rPr>
                <w:sz w:val="24"/>
                <w:szCs w:val="24"/>
                <w:lang w:val="en-IN"/>
              </w:rPr>
            </w:pPr>
            <w:r w:rsidRPr="00D43665">
              <w:rPr>
                <w:sz w:val="24"/>
                <w:szCs w:val="24"/>
                <w:lang w:val="en-IN"/>
              </w:rPr>
              <w:t>P.R. GOVT.COLLEGE (AUTONOMOUS), KAKINADA</w:t>
            </w:r>
          </w:p>
        </w:tc>
      </w:tr>
      <w:tr w:rsidR="00EC392B" w:rsidRPr="00D43665" w14:paraId="4BD6A6CC" w14:textId="77777777" w:rsidTr="00C773AD">
        <w:tc>
          <w:tcPr>
            <w:tcW w:w="5000" w:type="pct"/>
            <w:gridSpan w:val="3"/>
          </w:tcPr>
          <w:p w14:paraId="2212F1E5" w14:textId="77777777" w:rsidR="00EC392B" w:rsidRPr="00D43665" w:rsidRDefault="00EC392B" w:rsidP="00D43665">
            <w:pPr>
              <w:widowControl/>
              <w:autoSpaceDE/>
              <w:autoSpaceDN/>
              <w:spacing w:line="360" w:lineRule="auto"/>
              <w:jc w:val="center"/>
              <w:rPr>
                <w:sz w:val="24"/>
                <w:szCs w:val="24"/>
                <w:lang w:val="en-IN"/>
              </w:rPr>
            </w:pPr>
            <w:r w:rsidRPr="00D43665">
              <w:rPr>
                <w:sz w:val="24"/>
                <w:szCs w:val="24"/>
                <w:lang w:val="en-IN"/>
              </w:rPr>
              <w:t>II B.COM (TM, EM and CA) w.e.f.2020-21</w:t>
            </w:r>
          </w:p>
        </w:tc>
      </w:tr>
      <w:tr w:rsidR="00EC392B" w:rsidRPr="00D43665" w14:paraId="292D051F" w14:textId="77777777" w:rsidTr="00C773AD">
        <w:tc>
          <w:tcPr>
            <w:tcW w:w="1068" w:type="pct"/>
          </w:tcPr>
          <w:p w14:paraId="04C9BA54" w14:textId="77777777" w:rsidR="00EC392B" w:rsidRPr="00D43665" w:rsidRDefault="00EC392B" w:rsidP="00D43665">
            <w:pPr>
              <w:widowControl/>
              <w:autoSpaceDE/>
              <w:autoSpaceDN/>
              <w:spacing w:line="360" w:lineRule="auto"/>
              <w:jc w:val="center"/>
              <w:rPr>
                <w:sz w:val="24"/>
                <w:szCs w:val="24"/>
                <w:lang w:val="en-IN"/>
              </w:rPr>
            </w:pPr>
            <w:r w:rsidRPr="00D43665">
              <w:rPr>
                <w:sz w:val="24"/>
                <w:szCs w:val="24"/>
                <w:lang w:val="en-IN"/>
              </w:rPr>
              <w:t xml:space="preserve">Subject </w:t>
            </w:r>
          </w:p>
        </w:tc>
        <w:tc>
          <w:tcPr>
            <w:tcW w:w="3932" w:type="pct"/>
            <w:gridSpan w:val="2"/>
          </w:tcPr>
          <w:p w14:paraId="49FDD04D" w14:textId="77777777" w:rsidR="00EC392B" w:rsidRPr="00D43665" w:rsidRDefault="00EC392B" w:rsidP="00D43665">
            <w:pPr>
              <w:widowControl/>
              <w:autoSpaceDE/>
              <w:autoSpaceDN/>
              <w:spacing w:line="360" w:lineRule="auto"/>
              <w:rPr>
                <w:sz w:val="24"/>
                <w:szCs w:val="24"/>
                <w:lang w:val="en-IN"/>
              </w:rPr>
            </w:pPr>
            <w:r w:rsidRPr="00D43665">
              <w:rPr>
                <w:sz w:val="24"/>
                <w:szCs w:val="24"/>
                <w:u w:val="single"/>
                <w:lang w:val="en-IN"/>
              </w:rPr>
              <w:t>3A: ADVANCED ACOUNTING</w:t>
            </w:r>
            <w:r w:rsidRPr="00D43665">
              <w:rPr>
                <w:sz w:val="24"/>
                <w:szCs w:val="24"/>
                <w:lang w:val="en-IN"/>
              </w:rPr>
              <w:t xml:space="preserve">              </w:t>
            </w:r>
          </w:p>
        </w:tc>
      </w:tr>
      <w:tr w:rsidR="00EC392B" w:rsidRPr="00D43665" w14:paraId="314261C0" w14:textId="77777777" w:rsidTr="00C773AD">
        <w:tc>
          <w:tcPr>
            <w:tcW w:w="1068" w:type="pct"/>
          </w:tcPr>
          <w:p w14:paraId="3F2A465C" w14:textId="77777777" w:rsidR="00EC392B" w:rsidRPr="00D43665" w:rsidRDefault="00EC392B" w:rsidP="00D43665">
            <w:pPr>
              <w:widowControl/>
              <w:autoSpaceDE/>
              <w:autoSpaceDN/>
              <w:spacing w:line="360" w:lineRule="auto"/>
              <w:jc w:val="center"/>
              <w:rPr>
                <w:sz w:val="24"/>
                <w:szCs w:val="24"/>
                <w:lang w:val="en-IN"/>
              </w:rPr>
            </w:pPr>
            <w:r w:rsidRPr="00D43665">
              <w:rPr>
                <w:sz w:val="24"/>
                <w:szCs w:val="24"/>
                <w:lang w:val="en-IN"/>
              </w:rPr>
              <w:t xml:space="preserve">III – SEM </w:t>
            </w:r>
          </w:p>
        </w:tc>
        <w:tc>
          <w:tcPr>
            <w:tcW w:w="1744" w:type="pct"/>
          </w:tcPr>
          <w:p w14:paraId="53DA17EE" w14:textId="7C3F01C4" w:rsidR="00EC392B" w:rsidRPr="00D43665" w:rsidRDefault="00EC392B" w:rsidP="00D43665">
            <w:pPr>
              <w:widowControl/>
              <w:autoSpaceDE/>
              <w:autoSpaceDN/>
              <w:spacing w:line="360" w:lineRule="auto"/>
              <w:jc w:val="center"/>
              <w:rPr>
                <w:sz w:val="24"/>
                <w:szCs w:val="24"/>
                <w:lang w:val="en-IN"/>
              </w:rPr>
            </w:pPr>
            <w:r w:rsidRPr="00D43665">
              <w:rPr>
                <w:sz w:val="24"/>
                <w:szCs w:val="24"/>
                <w:lang w:val="en-IN"/>
              </w:rPr>
              <w:t xml:space="preserve">TIME: 2 Hours </w:t>
            </w:r>
          </w:p>
        </w:tc>
        <w:tc>
          <w:tcPr>
            <w:tcW w:w="2188" w:type="pct"/>
          </w:tcPr>
          <w:p w14:paraId="70D4DD80" w14:textId="77777777" w:rsidR="00EC392B" w:rsidRPr="00D43665" w:rsidRDefault="0070266D" w:rsidP="00D43665">
            <w:pPr>
              <w:widowControl/>
              <w:autoSpaceDE/>
              <w:autoSpaceDN/>
              <w:spacing w:line="360" w:lineRule="auto"/>
              <w:jc w:val="center"/>
              <w:rPr>
                <w:sz w:val="24"/>
                <w:szCs w:val="24"/>
                <w:lang w:val="en-IN"/>
              </w:rPr>
            </w:pPr>
            <w:r w:rsidRPr="00D43665">
              <w:rPr>
                <w:sz w:val="24"/>
                <w:szCs w:val="24"/>
                <w:lang w:val="en-IN"/>
              </w:rPr>
              <w:t xml:space="preserve">                </w:t>
            </w:r>
            <w:r w:rsidR="005556AD" w:rsidRPr="00D43665">
              <w:rPr>
                <w:sz w:val="24"/>
                <w:szCs w:val="24"/>
                <w:lang w:val="en-IN"/>
              </w:rPr>
              <w:t xml:space="preserve">   </w:t>
            </w:r>
            <w:r w:rsidRPr="00D43665">
              <w:rPr>
                <w:sz w:val="24"/>
                <w:szCs w:val="24"/>
                <w:lang w:val="en-IN"/>
              </w:rPr>
              <w:t xml:space="preserve"> </w:t>
            </w:r>
            <w:r w:rsidR="00EC392B" w:rsidRPr="00D43665">
              <w:rPr>
                <w:sz w:val="24"/>
                <w:szCs w:val="24"/>
                <w:lang w:val="en-IN"/>
              </w:rPr>
              <w:t>Max marks : 50</w:t>
            </w:r>
          </w:p>
        </w:tc>
      </w:tr>
    </w:tbl>
    <w:p w14:paraId="5AACCC1A" w14:textId="77777777" w:rsidR="00EC392B" w:rsidRDefault="00EC392B" w:rsidP="00D43665">
      <w:pPr>
        <w:widowControl/>
        <w:autoSpaceDE/>
        <w:autoSpaceDN/>
        <w:spacing w:line="360" w:lineRule="auto"/>
        <w:jc w:val="center"/>
        <w:rPr>
          <w:sz w:val="24"/>
          <w:szCs w:val="24"/>
          <w:lang w:val="en-IN" w:eastAsia="en-IN"/>
        </w:rPr>
      </w:pPr>
    </w:p>
    <w:p w14:paraId="19945A5C" w14:textId="70F2938E" w:rsidR="00CE0E65" w:rsidRDefault="00CE0E65" w:rsidP="00CE0E65">
      <w:pPr>
        <w:adjustRightInd w:val="0"/>
        <w:spacing w:line="360" w:lineRule="auto"/>
        <w:rPr>
          <w:bCs/>
          <w:color w:val="000000" w:themeColor="text1"/>
          <w:sz w:val="24"/>
          <w:szCs w:val="24"/>
        </w:rPr>
      </w:pPr>
      <w:r>
        <w:rPr>
          <w:bCs/>
          <w:color w:val="000000" w:themeColor="text1"/>
          <w:sz w:val="24"/>
          <w:szCs w:val="24"/>
        </w:rPr>
        <w:t xml:space="preserve">                                                             Section-I</w:t>
      </w:r>
    </w:p>
    <w:p w14:paraId="6B5B417A" w14:textId="77777777" w:rsidR="00CE0E65" w:rsidRDefault="00CE0E65" w:rsidP="00CE0E65">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26EBDF28"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w:t>
      </w:r>
    </w:p>
    <w:p w14:paraId="41DCC27F"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w:t>
      </w:r>
    </w:p>
    <w:p w14:paraId="4D1E481F"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II)</w:t>
      </w:r>
    </w:p>
    <w:p w14:paraId="1DC199C4"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III)</w:t>
      </w:r>
    </w:p>
    <w:p w14:paraId="2734B924"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IV)</w:t>
      </w:r>
    </w:p>
    <w:p w14:paraId="2CAF51C0"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V)</w:t>
      </w:r>
    </w:p>
    <w:p w14:paraId="5CE00B04"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V)</w:t>
      </w:r>
    </w:p>
    <w:p w14:paraId="1A13713F" w14:textId="77777777" w:rsidR="00CE0E65" w:rsidRDefault="00CE0E65" w:rsidP="00CE0E65">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76EC3ABA" w14:textId="77777777" w:rsidR="00CE0E65" w:rsidRDefault="00CE0E65" w:rsidP="00CE0E65">
      <w:pPr>
        <w:adjustRightInd w:val="0"/>
        <w:spacing w:line="360" w:lineRule="auto"/>
        <w:jc w:val="center"/>
        <w:rPr>
          <w:color w:val="000000" w:themeColor="text1"/>
          <w:sz w:val="24"/>
          <w:szCs w:val="24"/>
        </w:rPr>
      </w:pPr>
      <w:bookmarkStart w:id="2" w:name="_Hlk116380191"/>
      <w:r>
        <w:t xml:space="preserve">Answer any three questions by attempting at least one question form each section       </w:t>
      </w:r>
      <w:r>
        <w:rPr>
          <w:color w:val="000000" w:themeColor="text1"/>
          <w:sz w:val="24"/>
          <w:szCs w:val="24"/>
        </w:rPr>
        <w:t xml:space="preserve"> 3x10 =30 M</w:t>
      </w:r>
    </w:p>
    <w:p w14:paraId="5F95DE4A" w14:textId="77777777" w:rsidR="00CE0E65" w:rsidRDefault="00CE0E65" w:rsidP="00CE0E65">
      <w:pPr>
        <w:adjustRightInd w:val="0"/>
        <w:spacing w:line="360" w:lineRule="auto"/>
        <w:jc w:val="center"/>
        <w:rPr>
          <w:color w:val="000000" w:themeColor="text1"/>
          <w:sz w:val="24"/>
          <w:szCs w:val="24"/>
        </w:rPr>
      </w:pPr>
      <w:r>
        <w:rPr>
          <w:color w:val="000000" w:themeColor="text1"/>
          <w:sz w:val="24"/>
          <w:szCs w:val="24"/>
        </w:rPr>
        <w:t xml:space="preserve">           PART – A</w:t>
      </w:r>
    </w:p>
    <w:p w14:paraId="137DAC4E"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w:t>
      </w:r>
    </w:p>
    <w:p w14:paraId="5747E3A2"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w:t>
      </w:r>
    </w:p>
    <w:p w14:paraId="7BF499A3"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II)</w:t>
      </w:r>
    </w:p>
    <w:bookmarkEnd w:id="2"/>
    <w:p w14:paraId="71B6EF9C" w14:textId="77777777" w:rsidR="00CE0E65" w:rsidRDefault="00CE0E65" w:rsidP="00CE0E65">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12131502"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III)</w:t>
      </w:r>
    </w:p>
    <w:p w14:paraId="01199F68"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IV)</w:t>
      </w:r>
    </w:p>
    <w:p w14:paraId="4F051CAA" w14:textId="77777777" w:rsidR="00CE0E65" w:rsidRDefault="00CE0E65" w:rsidP="00CE0E65">
      <w:pPr>
        <w:pStyle w:val="ListParagraph"/>
        <w:widowControl/>
        <w:numPr>
          <w:ilvl w:val="0"/>
          <w:numId w:val="20"/>
        </w:numPr>
        <w:autoSpaceDE/>
        <w:autoSpaceDN/>
        <w:adjustRightInd w:val="0"/>
        <w:spacing w:line="360" w:lineRule="auto"/>
        <w:contextualSpacing/>
        <w:rPr>
          <w:bCs/>
          <w:color w:val="000000" w:themeColor="text1"/>
          <w:sz w:val="24"/>
          <w:szCs w:val="24"/>
        </w:rPr>
      </w:pPr>
      <w:r>
        <w:rPr>
          <w:bCs/>
          <w:color w:val="000000" w:themeColor="text1"/>
          <w:sz w:val="24"/>
          <w:szCs w:val="24"/>
        </w:rPr>
        <w:t>Question  (Unit – V)</w:t>
      </w:r>
    </w:p>
    <w:p w14:paraId="12299555" w14:textId="77777777" w:rsidR="00CE0E65" w:rsidRDefault="00CE0E65" w:rsidP="00CE0E65">
      <w:pPr>
        <w:adjustRightInd w:val="0"/>
        <w:spacing w:line="360" w:lineRule="auto"/>
        <w:jc w:val="center"/>
        <w:rPr>
          <w:bCs/>
          <w:color w:val="000000" w:themeColor="text1"/>
          <w:sz w:val="24"/>
          <w:szCs w:val="24"/>
        </w:rPr>
      </w:pPr>
      <w:r>
        <w:rPr>
          <w:bCs/>
          <w:color w:val="000000" w:themeColor="text1"/>
          <w:sz w:val="24"/>
          <w:szCs w:val="24"/>
        </w:rPr>
        <w:t>****</w:t>
      </w:r>
    </w:p>
    <w:p w14:paraId="60528836" w14:textId="77777777" w:rsidR="00CE0E65" w:rsidRDefault="00CE0E65" w:rsidP="00CE0E65">
      <w:pPr>
        <w:adjustRightInd w:val="0"/>
        <w:spacing w:line="360" w:lineRule="auto"/>
        <w:jc w:val="center"/>
        <w:rPr>
          <w:bCs/>
          <w:color w:val="000000" w:themeColor="text1"/>
          <w:sz w:val="24"/>
          <w:szCs w:val="24"/>
        </w:rPr>
      </w:pPr>
    </w:p>
    <w:p w14:paraId="3913D974" w14:textId="77777777" w:rsidR="00CE0E65" w:rsidRPr="00D43665" w:rsidRDefault="00CE0E65" w:rsidP="00D43665">
      <w:pPr>
        <w:widowControl/>
        <w:autoSpaceDE/>
        <w:autoSpaceDN/>
        <w:spacing w:line="360" w:lineRule="auto"/>
        <w:jc w:val="center"/>
        <w:rPr>
          <w:sz w:val="24"/>
          <w:szCs w:val="24"/>
          <w:lang w:val="en-IN" w:eastAsia="en-IN"/>
        </w:rPr>
      </w:pPr>
    </w:p>
    <w:sectPr w:rsidR="00CE0E65" w:rsidRPr="00D43665" w:rsidSect="006322BC">
      <w:footerReference w:type="default" r:id="rId19"/>
      <w:pgSz w:w="11907" w:h="16839" w:code="9"/>
      <w:pgMar w:top="1134" w:right="964" w:bottom="907" w:left="1588"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26D6E" w14:textId="77777777" w:rsidR="006322BC" w:rsidRDefault="006322BC" w:rsidP="0021350D">
      <w:r>
        <w:separator/>
      </w:r>
    </w:p>
  </w:endnote>
  <w:endnote w:type="continuationSeparator" w:id="0">
    <w:p w14:paraId="1513B7CC" w14:textId="77777777" w:rsidR="006322BC" w:rsidRDefault="006322BC" w:rsidP="0021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131F" w14:textId="77777777" w:rsidR="00564CCC" w:rsidRDefault="00564CCC">
    <w:pPr>
      <w:pStyle w:val="BodyText"/>
      <w:spacing w:line="14" w:lineRule="auto"/>
      <w:rPr>
        <w:sz w:val="16"/>
      </w:rPr>
    </w:pPr>
    <w:r w:rsidRPr="0021350D">
      <w:rPr>
        <w:noProof/>
      </w:rPr>
      <mc:AlternateContent>
        <mc:Choice Requires="wps">
          <w:drawing>
            <wp:anchor distT="0" distB="0" distL="114300" distR="114300" simplePos="0" relativeHeight="251658240" behindDoc="1" locked="0" layoutInCell="1" allowOverlap="1" wp14:anchorId="1E37BD07" wp14:editId="5B5B7BA3">
              <wp:simplePos x="0" y="0"/>
              <wp:positionH relativeFrom="page">
                <wp:posOffset>3733165</wp:posOffset>
              </wp:positionH>
              <wp:positionV relativeFrom="page">
                <wp:posOffset>10071735</wp:posOffset>
              </wp:positionV>
              <wp:extent cx="287020" cy="18097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0659" w14:textId="77777777" w:rsidR="00564CCC" w:rsidRDefault="00564CCC">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BD07" id="_x0000_t202" coordsize="21600,21600" o:spt="202" path="m,l,21600r21600,l21600,xe">
              <v:stroke joinstyle="miter"/>
              <v:path gradientshapeok="t" o:connecttype="rect"/>
            </v:shapetype>
            <v:shape id=" 1" o:spid="_x0000_s1026" type="#_x0000_t202" style="position:absolute;margin-left:293.95pt;margin-top:793.05pt;width:22.6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" filled="f" stroked="f">
              <v:path arrowok="t"/>
              <v:textbox inset="0,0,0,0">
                <w:txbxContent>
                  <w:p w14:paraId="5FA30659" w14:textId="77777777" w:rsidR="00564CCC" w:rsidRDefault="00564CCC">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3756" w14:textId="77777777" w:rsidR="006322BC" w:rsidRDefault="006322BC" w:rsidP="0021350D">
      <w:r>
        <w:separator/>
      </w:r>
    </w:p>
  </w:footnote>
  <w:footnote w:type="continuationSeparator" w:id="0">
    <w:p w14:paraId="5AC2EE65" w14:textId="77777777" w:rsidR="006322BC" w:rsidRDefault="006322BC" w:rsidP="0021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BC1"/>
    <w:multiLevelType w:val="hybridMultilevel"/>
    <w:tmpl w:val="1DA21ED4"/>
    <w:lvl w:ilvl="0" w:tplc="40090001">
      <w:start w:val="1"/>
      <w:numFmt w:val="bullet"/>
      <w:lvlText w:val=""/>
      <w:lvlJc w:val="left"/>
      <w:pPr>
        <w:ind w:left="1196" w:hanging="360"/>
      </w:pPr>
      <w:rPr>
        <w:rFonts w:ascii="Symbol" w:hAnsi="Symbol" w:hint="default"/>
      </w:rPr>
    </w:lvl>
    <w:lvl w:ilvl="1" w:tplc="40090003" w:tentative="1">
      <w:start w:val="1"/>
      <w:numFmt w:val="bullet"/>
      <w:lvlText w:val="o"/>
      <w:lvlJc w:val="left"/>
      <w:pPr>
        <w:ind w:left="1916" w:hanging="360"/>
      </w:pPr>
      <w:rPr>
        <w:rFonts w:ascii="Courier New" w:hAnsi="Courier New" w:cs="Courier New" w:hint="default"/>
      </w:rPr>
    </w:lvl>
    <w:lvl w:ilvl="2" w:tplc="40090005" w:tentative="1">
      <w:start w:val="1"/>
      <w:numFmt w:val="bullet"/>
      <w:lvlText w:val=""/>
      <w:lvlJc w:val="left"/>
      <w:pPr>
        <w:ind w:left="2636" w:hanging="360"/>
      </w:pPr>
      <w:rPr>
        <w:rFonts w:ascii="Wingdings" w:hAnsi="Wingdings" w:hint="default"/>
      </w:rPr>
    </w:lvl>
    <w:lvl w:ilvl="3" w:tplc="40090001" w:tentative="1">
      <w:start w:val="1"/>
      <w:numFmt w:val="bullet"/>
      <w:lvlText w:val=""/>
      <w:lvlJc w:val="left"/>
      <w:pPr>
        <w:ind w:left="3356" w:hanging="360"/>
      </w:pPr>
      <w:rPr>
        <w:rFonts w:ascii="Symbol" w:hAnsi="Symbol" w:hint="default"/>
      </w:rPr>
    </w:lvl>
    <w:lvl w:ilvl="4" w:tplc="40090003" w:tentative="1">
      <w:start w:val="1"/>
      <w:numFmt w:val="bullet"/>
      <w:lvlText w:val="o"/>
      <w:lvlJc w:val="left"/>
      <w:pPr>
        <w:ind w:left="4076" w:hanging="360"/>
      </w:pPr>
      <w:rPr>
        <w:rFonts w:ascii="Courier New" w:hAnsi="Courier New" w:cs="Courier New" w:hint="default"/>
      </w:rPr>
    </w:lvl>
    <w:lvl w:ilvl="5" w:tplc="40090005" w:tentative="1">
      <w:start w:val="1"/>
      <w:numFmt w:val="bullet"/>
      <w:lvlText w:val=""/>
      <w:lvlJc w:val="left"/>
      <w:pPr>
        <w:ind w:left="4796" w:hanging="360"/>
      </w:pPr>
      <w:rPr>
        <w:rFonts w:ascii="Wingdings" w:hAnsi="Wingdings" w:hint="default"/>
      </w:rPr>
    </w:lvl>
    <w:lvl w:ilvl="6" w:tplc="40090001" w:tentative="1">
      <w:start w:val="1"/>
      <w:numFmt w:val="bullet"/>
      <w:lvlText w:val=""/>
      <w:lvlJc w:val="left"/>
      <w:pPr>
        <w:ind w:left="5516" w:hanging="360"/>
      </w:pPr>
      <w:rPr>
        <w:rFonts w:ascii="Symbol" w:hAnsi="Symbol" w:hint="default"/>
      </w:rPr>
    </w:lvl>
    <w:lvl w:ilvl="7" w:tplc="40090003" w:tentative="1">
      <w:start w:val="1"/>
      <w:numFmt w:val="bullet"/>
      <w:lvlText w:val="o"/>
      <w:lvlJc w:val="left"/>
      <w:pPr>
        <w:ind w:left="6236" w:hanging="360"/>
      </w:pPr>
      <w:rPr>
        <w:rFonts w:ascii="Courier New" w:hAnsi="Courier New" w:cs="Courier New" w:hint="default"/>
      </w:rPr>
    </w:lvl>
    <w:lvl w:ilvl="8" w:tplc="40090005" w:tentative="1">
      <w:start w:val="1"/>
      <w:numFmt w:val="bullet"/>
      <w:lvlText w:val=""/>
      <w:lvlJc w:val="left"/>
      <w:pPr>
        <w:ind w:left="6956" w:hanging="360"/>
      </w:pPr>
      <w:rPr>
        <w:rFonts w:ascii="Wingdings" w:hAnsi="Wingdings" w:hint="default"/>
      </w:rPr>
    </w:lvl>
  </w:abstractNum>
  <w:abstractNum w:abstractNumId="1" w15:restartNumberingAfterBreak="0">
    <w:nsid w:val="08031EDE"/>
    <w:multiLevelType w:val="hybridMultilevel"/>
    <w:tmpl w:val="F76236FA"/>
    <w:lvl w:ilvl="0" w:tplc="C804B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B6300"/>
    <w:multiLevelType w:val="hybridMultilevel"/>
    <w:tmpl w:val="4EEC2CB2"/>
    <w:lvl w:ilvl="0" w:tplc="CDEEBF9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3476C"/>
    <w:multiLevelType w:val="hybridMultilevel"/>
    <w:tmpl w:val="9D2286B8"/>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4" w15:restartNumberingAfterBreak="0">
    <w:nsid w:val="1F7215BA"/>
    <w:multiLevelType w:val="hybridMultilevel"/>
    <w:tmpl w:val="8A8ED64C"/>
    <w:lvl w:ilvl="0" w:tplc="B0AEA5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75C95"/>
    <w:multiLevelType w:val="hybridMultilevel"/>
    <w:tmpl w:val="368E6982"/>
    <w:lvl w:ilvl="0" w:tplc="CAD4AB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0F30617"/>
    <w:multiLevelType w:val="hybridMultilevel"/>
    <w:tmpl w:val="C5AE4D54"/>
    <w:lvl w:ilvl="0" w:tplc="253843C4">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44886"/>
    <w:multiLevelType w:val="hybridMultilevel"/>
    <w:tmpl w:val="0A5A9DA8"/>
    <w:lvl w:ilvl="0" w:tplc="85625F1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10196"/>
    <w:multiLevelType w:val="hybridMultilevel"/>
    <w:tmpl w:val="A6384C5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10442"/>
    <w:multiLevelType w:val="hybridMultilevel"/>
    <w:tmpl w:val="7F1A994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3381E"/>
    <w:multiLevelType w:val="hybridMultilevel"/>
    <w:tmpl w:val="368E6982"/>
    <w:lvl w:ilvl="0" w:tplc="CAD4AB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43736C4"/>
    <w:multiLevelType w:val="hybridMultilevel"/>
    <w:tmpl w:val="BC4682DC"/>
    <w:lvl w:ilvl="0" w:tplc="E1C83200">
      <w:start w:val="1"/>
      <w:numFmt w:val="decimal"/>
      <w:lvlText w:val="%1."/>
      <w:lvlJc w:val="left"/>
      <w:pPr>
        <w:ind w:left="99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rFonts w:hint="default"/>
        <w:lang w:val="en-US" w:eastAsia="en-US" w:bidi="ar-SA"/>
      </w:rPr>
    </w:lvl>
    <w:lvl w:ilvl="3" w:tplc="D56E8F28">
      <w:numFmt w:val="bullet"/>
      <w:lvlText w:val="•"/>
      <w:lvlJc w:val="left"/>
      <w:pPr>
        <w:ind w:left="3206" w:hanging="241"/>
      </w:pPr>
      <w:rPr>
        <w:rFonts w:hint="default"/>
        <w:lang w:val="en-US" w:eastAsia="en-US" w:bidi="ar-SA"/>
      </w:rPr>
    </w:lvl>
    <w:lvl w:ilvl="4" w:tplc="692C3A58">
      <w:numFmt w:val="bullet"/>
      <w:lvlText w:val="•"/>
      <w:lvlJc w:val="left"/>
      <w:pPr>
        <w:ind w:left="4340" w:hanging="241"/>
      </w:pPr>
      <w:rPr>
        <w:rFonts w:hint="default"/>
        <w:lang w:val="en-US" w:eastAsia="en-US" w:bidi="ar-SA"/>
      </w:rPr>
    </w:lvl>
    <w:lvl w:ilvl="5" w:tplc="B262C910">
      <w:numFmt w:val="bullet"/>
      <w:lvlText w:val="•"/>
      <w:lvlJc w:val="left"/>
      <w:pPr>
        <w:ind w:left="5473" w:hanging="241"/>
      </w:pPr>
      <w:rPr>
        <w:rFonts w:hint="default"/>
        <w:lang w:val="en-US" w:eastAsia="en-US" w:bidi="ar-SA"/>
      </w:rPr>
    </w:lvl>
    <w:lvl w:ilvl="6" w:tplc="09E4F228">
      <w:numFmt w:val="bullet"/>
      <w:lvlText w:val="•"/>
      <w:lvlJc w:val="left"/>
      <w:pPr>
        <w:ind w:left="6607" w:hanging="241"/>
      </w:pPr>
      <w:rPr>
        <w:rFonts w:hint="default"/>
        <w:lang w:val="en-US" w:eastAsia="en-US" w:bidi="ar-SA"/>
      </w:rPr>
    </w:lvl>
    <w:lvl w:ilvl="7" w:tplc="84341E8C">
      <w:numFmt w:val="bullet"/>
      <w:lvlText w:val="•"/>
      <w:lvlJc w:val="left"/>
      <w:pPr>
        <w:ind w:left="7740" w:hanging="241"/>
      </w:pPr>
      <w:rPr>
        <w:rFonts w:hint="default"/>
        <w:lang w:val="en-US" w:eastAsia="en-US" w:bidi="ar-SA"/>
      </w:rPr>
    </w:lvl>
    <w:lvl w:ilvl="8" w:tplc="34B8F002">
      <w:numFmt w:val="bullet"/>
      <w:lvlText w:val="•"/>
      <w:lvlJc w:val="left"/>
      <w:pPr>
        <w:ind w:left="8873" w:hanging="241"/>
      </w:pPr>
      <w:rPr>
        <w:rFonts w:hint="default"/>
        <w:lang w:val="en-US" w:eastAsia="en-US" w:bidi="ar-SA"/>
      </w:rPr>
    </w:lvl>
  </w:abstractNum>
  <w:abstractNum w:abstractNumId="14" w15:restartNumberingAfterBreak="0">
    <w:nsid w:val="6392141B"/>
    <w:multiLevelType w:val="hybridMultilevel"/>
    <w:tmpl w:val="653E8CA0"/>
    <w:lvl w:ilvl="0" w:tplc="61AA33A0">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A615A"/>
    <w:multiLevelType w:val="hybridMultilevel"/>
    <w:tmpl w:val="CA42BF5A"/>
    <w:lvl w:ilvl="0" w:tplc="6D2CA86A">
      <w:start w:val="1"/>
      <w:numFmt w:val="decimal"/>
      <w:lvlText w:val="%1."/>
      <w:lvlJc w:val="left"/>
      <w:pPr>
        <w:ind w:left="991" w:hanging="360"/>
      </w:pPr>
      <w:rPr>
        <w:rFonts w:hint="default"/>
        <w:color w:val="000000" w:themeColor="text1"/>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16" w15:restartNumberingAfterBreak="0">
    <w:nsid w:val="70BB0A5E"/>
    <w:multiLevelType w:val="hybridMultilevel"/>
    <w:tmpl w:val="7F2E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F7289"/>
    <w:multiLevelType w:val="hybridMultilevel"/>
    <w:tmpl w:val="71568D74"/>
    <w:lvl w:ilvl="0" w:tplc="1DAA6F22">
      <w:numFmt w:val="bullet"/>
      <w:lvlText w:val=""/>
      <w:lvlJc w:val="left"/>
      <w:pPr>
        <w:ind w:left="1661" w:hanging="361"/>
      </w:pPr>
      <w:rPr>
        <w:rFonts w:ascii="Wingdings" w:eastAsia="Wingdings" w:hAnsi="Wingdings" w:cs="Wingdings" w:hint="default"/>
        <w:w w:val="100"/>
        <w:sz w:val="24"/>
        <w:szCs w:val="24"/>
        <w:lang w:val="en-US" w:eastAsia="en-US" w:bidi="ar-SA"/>
      </w:rPr>
    </w:lvl>
    <w:lvl w:ilvl="1" w:tplc="E12E1FE8">
      <w:numFmt w:val="bullet"/>
      <w:lvlText w:val="•"/>
      <w:lvlJc w:val="left"/>
      <w:pPr>
        <w:ind w:left="2502" w:hanging="361"/>
      </w:pPr>
      <w:rPr>
        <w:rFonts w:hint="default"/>
        <w:lang w:val="en-US" w:eastAsia="en-US" w:bidi="ar-SA"/>
      </w:rPr>
    </w:lvl>
    <w:lvl w:ilvl="2" w:tplc="84226BA2">
      <w:numFmt w:val="bullet"/>
      <w:lvlText w:val="•"/>
      <w:lvlJc w:val="left"/>
      <w:pPr>
        <w:ind w:left="3345" w:hanging="361"/>
      </w:pPr>
      <w:rPr>
        <w:rFonts w:hint="default"/>
        <w:lang w:val="en-US" w:eastAsia="en-US" w:bidi="ar-SA"/>
      </w:rPr>
    </w:lvl>
    <w:lvl w:ilvl="3" w:tplc="87E60784">
      <w:numFmt w:val="bullet"/>
      <w:lvlText w:val="•"/>
      <w:lvlJc w:val="left"/>
      <w:pPr>
        <w:ind w:left="4188" w:hanging="361"/>
      </w:pPr>
      <w:rPr>
        <w:rFonts w:hint="default"/>
        <w:lang w:val="en-US" w:eastAsia="en-US" w:bidi="ar-SA"/>
      </w:rPr>
    </w:lvl>
    <w:lvl w:ilvl="4" w:tplc="A5120C58">
      <w:numFmt w:val="bullet"/>
      <w:lvlText w:val="•"/>
      <w:lvlJc w:val="left"/>
      <w:pPr>
        <w:ind w:left="5031" w:hanging="361"/>
      </w:pPr>
      <w:rPr>
        <w:rFonts w:hint="default"/>
        <w:lang w:val="en-US" w:eastAsia="en-US" w:bidi="ar-SA"/>
      </w:rPr>
    </w:lvl>
    <w:lvl w:ilvl="5" w:tplc="C622AAAC">
      <w:numFmt w:val="bullet"/>
      <w:lvlText w:val="•"/>
      <w:lvlJc w:val="left"/>
      <w:pPr>
        <w:ind w:left="5874" w:hanging="361"/>
      </w:pPr>
      <w:rPr>
        <w:rFonts w:hint="default"/>
        <w:lang w:val="en-US" w:eastAsia="en-US" w:bidi="ar-SA"/>
      </w:rPr>
    </w:lvl>
    <w:lvl w:ilvl="6" w:tplc="275E8D68">
      <w:numFmt w:val="bullet"/>
      <w:lvlText w:val="•"/>
      <w:lvlJc w:val="left"/>
      <w:pPr>
        <w:ind w:left="6717" w:hanging="361"/>
      </w:pPr>
      <w:rPr>
        <w:rFonts w:hint="default"/>
        <w:lang w:val="en-US" w:eastAsia="en-US" w:bidi="ar-SA"/>
      </w:rPr>
    </w:lvl>
    <w:lvl w:ilvl="7" w:tplc="303E310A">
      <w:numFmt w:val="bullet"/>
      <w:lvlText w:val="•"/>
      <w:lvlJc w:val="left"/>
      <w:pPr>
        <w:ind w:left="7560" w:hanging="361"/>
      </w:pPr>
      <w:rPr>
        <w:rFonts w:hint="default"/>
        <w:lang w:val="en-US" w:eastAsia="en-US" w:bidi="ar-SA"/>
      </w:rPr>
    </w:lvl>
    <w:lvl w:ilvl="8" w:tplc="DA2A34FA">
      <w:numFmt w:val="bullet"/>
      <w:lvlText w:val="•"/>
      <w:lvlJc w:val="left"/>
      <w:pPr>
        <w:ind w:left="8403" w:hanging="361"/>
      </w:pPr>
      <w:rPr>
        <w:rFonts w:hint="default"/>
        <w:lang w:val="en-US" w:eastAsia="en-US" w:bidi="ar-SA"/>
      </w:rPr>
    </w:lvl>
  </w:abstractNum>
  <w:abstractNum w:abstractNumId="18" w15:restartNumberingAfterBreak="0">
    <w:nsid w:val="7CD425A9"/>
    <w:multiLevelType w:val="hybridMultilevel"/>
    <w:tmpl w:val="AD38F250"/>
    <w:lvl w:ilvl="0" w:tplc="238C3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0C33F4"/>
    <w:multiLevelType w:val="hybridMultilevel"/>
    <w:tmpl w:val="21C27FD4"/>
    <w:lvl w:ilvl="0" w:tplc="8092ED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055619">
    <w:abstractNumId w:val="13"/>
  </w:num>
  <w:num w:numId="2" w16cid:durableId="1961640319">
    <w:abstractNumId w:val="4"/>
  </w:num>
  <w:num w:numId="3" w16cid:durableId="2141878904">
    <w:abstractNumId w:val="16"/>
  </w:num>
  <w:num w:numId="4" w16cid:durableId="1089038313">
    <w:abstractNumId w:val="1"/>
  </w:num>
  <w:num w:numId="5" w16cid:durableId="1961035155">
    <w:abstractNumId w:val="18"/>
  </w:num>
  <w:num w:numId="6" w16cid:durableId="735974961">
    <w:abstractNumId w:val="14"/>
  </w:num>
  <w:num w:numId="7" w16cid:durableId="1675763411">
    <w:abstractNumId w:val="9"/>
  </w:num>
  <w:num w:numId="8" w16cid:durableId="499931657">
    <w:abstractNumId w:val="8"/>
  </w:num>
  <w:num w:numId="9" w16cid:durableId="1346518569">
    <w:abstractNumId w:val="11"/>
  </w:num>
  <w:num w:numId="10" w16cid:durableId="118647943">
    <w:abstractNumId w:val="5"/>
  </w:num>
  <w:num w:numId="11" w16cid:durableId="1958103625">
    <w:abstractNumId w:val="2"/>
  </w:num>
  <w:num w:numId="12" w16cid:durableId="50426683">
    <w:abstractNumId w:val="7"/>
  </w:num>
  <w:num w:numId="13" w16cid:durableId="204342421">
    <w:abstractNumId w:val="10"/>
  </w:num>
  <w:num w:numId="14" w16cid:durableId="110436772">
    <w:abstractNumId w:val="15"/>
  </w:num>
  <w:num w:numId="15" w16cid:durableId="780495665">
    <w:abstractNumId w:val="6"/>
  </w:num>
  <w:num w:numId="16" w16cid:durableId="1289362536">
    <w:abstractNumId w:val="19"/>
  </w:num>
  <w:num w:numId="17" w16cid:durableId="1747654395">
    <w:abstractNumId w:val="17"/>
  </w:num>
  <w:num w:numId="18" w16cid:durableId="1161968525">
    <w:abstractNumId w:val="3"/>
  </w:num>
  <w:num w:numId="19" w16cid:durableId="1940945901">
    <w:abstractNumId w:val="0"/>
  </w:num>
  <w:num w:numId="20" w16cid:durableId="175661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0D"/>
    <w:rsid w:val="00007C2E"/>
    <w:rsid w:val="000221AA"/>
    <w:rsid w:val="000315A9"/>
    <w:rsid w:val="00060D08"/>
    <w:rsid w:val="00080819"/>
    <w:rsid w:val="000A2AD2"/>
    <w:rsid w:val="000C1F87"/>
    <w:rsid w:val="000C2605"/>
    <w:rsid w:val="000E6C6B"/>
    <w:rsid w:val="00133C20"/>
    <w:rsid w:val="001617EC"/>
    <w:rsid w:val="001669A4"/>
    <w:rsid w:val="00177EB9"/>
    <w:rsid w:val="001801F7"/>
    <w:rsid w:val="0018472A"/>
    <w:rsid w:val="00197183"/>
    <w:rsid w:val="001C0A3E"/>
    <w:rsid w:val="0021350D"/>
    <w:rsid w:val="0022469C"/>
    <w:rsid w:val="00231A48"/>
    <w:rsid w:val="002427DF"/>
    <w:rsid w:val="00251887"/>
    <w:rsid w:val="002539D0"/>
    <w:rsid w:val="00265866"/>
    <w:rsid w:val="00283F3B"/>
    <w:rsid w:val="002A59B8"/>
    <w:rsid w:val="002A6467"/>
    <w:rsid w:val="002B62BB"/>
    <w:rsid w:val="002C1981"/>
    <w:rsid w:val="002C288F"/>
    <w:rsid w:val="002D6D3A"/>
    <w:rsid w:val="002E2E54"/>
    <w:rsid w:val="002E4C6F"/>
    <w:rsid w:val="00306B48"/>
    <w:rsid w:val="00331AB9"/>
    <w:rsid w:val="00342CCA"/>
    <w:rsid w:val="00363FCD"/>
    <w:rsid w:val="003816C9"/>
    <w:rsid w:val="0038438F"/>
    <w:rsid w:val="00385D03"/>
    <w:rsid w:val="00393697"/>
    <w:rsid w:val="003B01EB"/>
    <w:rsid w:val="003B6329"/>
    <w:rsid w:val="003B6C6F"/>
    <w:rsid w:val="003C21FD"/>
    <w:rsid w:val="003D2E19"/>
    <w:rsid w:val="00413DAC"/>
    <w:rsid w:val="00454B6C"/>
    <w:rsid w:val="0046081F"/>
    <w:rsid w:val="004704F3"/>
    <w:rsid w:val="0048329F"/>
    <w:rsid w:val="00487E82"/>
    <w:rsid w:val="00494E54"/>
    <w:rsid w:val="004C4527"/>
    <w:rsid w:val="00507441"/>
    <w:rsid w:val="00512ED9"/>
    <w:rsid w:val="005153D3"/>
    <w:rsid w:val="00524134"/>
    <w:rsid w:val="00532A76"/>
    <w:rsid w:val="005556AD"/>
    <w:rsid w:val="00564CCC"/>
    <w:rsid w:val="005B3DCF"/>
    <w:rsid w:val="005B7979"/>
    <w:rsid w:val="005C12CF"/>
    <w:rsid w:val="005E39AB"/>
    <w:rsid w:val="0061249F"/>
    <w:rsid w:val="006322BC"/>
    <w:rsid w:val="006361AF"/>
    <w:rsid w:val="00667559"/>
    <w:rsid w:val="006910D1"/>
    <w:rsid w:val="006B613A"/>
    <w:rsid w:val="006D38D3"/>
    <w:rsid w:val="006E45E1"/>
    <w:rsid w:val="0070266D"/>
    <w:rsid w:val="00704101"/>
    <w:rsid w:val="007354B9"/>
    <w:rsid w:val="00737257"/>
    <w:rsid w:val="00794F72"/>
    <w:rsid w:val="007952AF"/>
    <w:rsid w:val="007D7C9A"/>
    <w:rsid w:val="00822D26"/>
    <w:rsid w:val="00837D3C"/>
    <w:rsid w:val="00840860"/>
    <w:rsid w:val="00841456"/>
    <w:rsid w:val="008449A9"/>
    <w:rsid w:val="008539BE"/>
    <w:rsid w:val="008666BC"/>
    <w:rsid w:val="0088447D"/>
    <w:rsid w:val="008B16DB"/>
    <w:rsid w:val="008D3481"/>
    <w:rsid w:val="008E3FAE"/>
    <w:rsid w:val="008F7AAC"/>
    <w:rsid w:val="0091576F"/>
    <w:rsid w:val="0093405E"/>
    <w:rsid w:val="00960D4E"/>
    <w:rsid w:val="00982342"/>
    <w:rsid w:val="00992983"/>
    <w:rsid w:val="009F576C"/>
    <w:rsid w:val="009F5D22"/>
    <w:rsid w:val="00A26236"/>
    <w:rsid w:val="00A308DA"/>
    <w:rsid w:val="00A34C74"/>
    <w:rsid w:val="00A8629E"/>
    <w:rsid w:val="00A92602"/>
    <w:rsid w:val="00A96E41"/>
    <w:rsid w:val="00AA03D6"/>
    <w:rsid w:val="00B31A5A"/>
    <w:rsid w:val="00B4022D"/>
    <w:rsid w:val="00B54CD6"/>
    <w:rsid w:val="00B60323"/>
    <w:rsid w:val="00B672C6"/>
    <w:rsid w:val="00B92C5A"/>
    <w:rsid w:val="00BC29B9"/>
    <w:rsid w:val="00BF5B5F"/>
    <w:rsid w:val="00C04EC8"/>
    <w:rsid w:val="00C1303A"/>
    <w:rsid w:val="00C1390C"/>
    <w:rsid w:val="00C2026A"/>
    <w:rsid w:val="00C226D9"/>
    <w:rsid w:val="00C35FED"/>
    <w:rsid w:val="00C47C91"/>
    <w:rsid w:val="00C61B41"/>
    <w:rsid w:val="00C626E4"/>
    <w:rsid w:val="00C773AD"/>
    <w:rsid w:val="00C86A52"/>
    <w:rsid w:val="00C976A0"/>
    <w:rsid w:val="00CD423C"/>
    <w:rsid w:val="00CE0E65"/>
    <w:rsid w:val="00CF4C20"/>
    <w:rsid w:val="00D06B6C"/>
    <w:rsid w:val="00D2463C"/>
    <w:rsid w:val="00D43665"/>
    <w:rsid w:val="00D518C4"/>
    <w:rsid w:val="00D5354F"/>
    <w:rsid w:val="00D603B1"/>
    <w:rsid w:val="00D901CB"/>
    <w:rsid w:val="00D91346"/>
    <w:rsid w:val="00DA633C"/>
    <w:rsid w:val="00DC5D85"/>
    <w:rsid w:val="00DD2BA0"/>
    <w:rsid w:val="00DF6103"/>
    <w:rsid w:val="00E327ED"/>
    <w:rsid w:val="00E42816"/>
    <w:rsid w:val="00E449F2"/>
    <w:rsid w:val="00E65202"/>
    <w:rsid w:val="00E8755A"/>
    <w:rsid w:val="00E87BE5"/>
    <w:rsid w:val="00E93C96"/>
    <w:rsid w:val="00EB1CEB"/>
    <w:rsid w:val="00EC2968"/>
    <w:rsid w:val="00EC34D3"/>
    <w:rsid w:val="00EC392B"/>
    <w:rsid w:val="00EC3B30"/>
    <w:rsid w:val="00EF2FCF"/>
    <w:rsid w:val="00F00CC9"/>
    <w:rsid w:val="00F13FEA"/>
    <w:rsid w:val="00F17CA1"/>
    <w:rsid w:val="00F31C4B"/>
    <w:rsid w:val="00F33DDE"/>
    <w:rsid w:val="00F9422B"/>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F4FC"/>
  <w15:docId w15:val="{9DBA7019-FDA0-764E-810F-F2C85EC7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Gautami"/>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AB9"/>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uiPriority w:val="1"/>
    <w:qFormat/>
    <w:rsid w:val="0021350D"/>
    <w:pPr>
      <w:ind w:left="338" w:right="1527"/>
      <w:jc w:val="center"/>
      <w:outlineLvl w:val="0"/>
    </w:pPr>
    <w:rPr>
      <w:b/>
      <w:bCs/>
      <w:sz w:val="72"/>
      <w:szCs w:val="72"/>
    </w:rPr>
  </w:style>
  <w:style w:type="paragraph" w:styleId="Heading2">
    <w:name w:val="heading 2"/>
    <w:basedOn w:val="Normal"/>
    <w:uiPriority w:val="1"/>
    <w:qFormat/>
    <w:rsid w:val="0021350D"/>
    <w:pPr>
      <w:ind w:left="576" w:right="345"/>
      <w:jc w:val="center"/>
      <w:outlineLvl w:val="1"/>
    </w:pPr>
    <w:rPr>
      <w:rFonts w:ascii="Georgia" w:eastAsia="Georgia" w:hAnsi="Georgia" w:cs="Georgia"/>
      <w:sz w:val="72"/>
      <w:szCs w:val="72"/>
    </w:rPr>
  </w:style>
  <w:style w:type="paragraph" w:styleId="Heading3">
    <w:name w:val="heading 3"/>
    <w:basedOn w:val="Normal"/>
    <w:uiPriority w:val="1"/>
    <w:qFormat/>
    <w:rsid w:val="0021350D"/>
    <w:pPr>
      <w:spacing w:before="6"/>
      <w:ind w:left="480"/>
      <w:outlineLvl w:val="2"/>
    </w:pPr>
    <w:rPr>
      <w:b/>
      <w:bCs/>
      <w:sz w:val="36"/>
      <w:szCs w:val="36"/>
    </w:rPr>
  </w:style>
  <w:style w:type="paragraph" w:styleId="Heading4">
    <w:name w:val="heading 4"/>
    <w:basedOn w:val="Normal"/>
    <w:uiPriority w:val="1"/>
    <w:qFormat/>
    <w:rsid w:val="0021350D"/>
    <w:pPr>
      <w:ind w:left="1747" w:right="1527"/>
      <w:outlineLvl w:val="3"/>
    </w:pPr>
    <w:rPr>
      <w:b/>
      <w:bCs/>
      <w:sz w:val="32"/>
      <w:szCs w:val="32"/>
    </w:rPr>
  </w:style>
  <w:style w:type="paragraph" w:styleId="Heading5">
    <w:name w:val="heading 5"/>
    <w:basedOn w:val="Normal"/>
    <w:uiPriority w:val="1"/>
    <w:qFormat/>
    <w:rsid w:val="0021350D"/>
    <w:pPr>
      <w:ind w:left="588"/>
      <w:outlineLvl w:val="4"/>
    </w:pPr>
    <w:rPr>
      <w:b/>
      <w:bCs/>
      <w:sz w:val="28"/>
      <w:szCs w:val="28"/>
    </w:rPr>
  </w:style>
  <w:style w:type="paragraph" w:styleId="Heading6">
    <w:name w:val="heading 6"/>
    <w:basedOn w:val="Normal"/>
    <w:uiPriority w:val="1"/>
    <w:qFormat/>
    <w:rsid w:val="0021350D"/>
    <w:pPr>
      <w:spacing w:before="171"/>
      <w:ind w:left="1733" w:right="1527"/>
      <w:jc w:val="center"/>
      <w:outlineLvl w:val="5"/>
    </w:pPr>
    <w:rPr>
      <w:sz w:val="28"/>
      <w:szCs w:val="28"/>
    </w:rPr>
  </w:style>
  <w:style w:type="paragraph" w:styleId="Heading7">
    <w:name w:val="heading 7"/>
    <w:basedOn w:val="Normal"/>
    <w:uiPriority w:val="1"/>
    <w:qFormat/>
    <w:rsid w:val="0021350D"/>
    <w:pPr>
      <w:spacing w:before="3" w:line="296" w:lineRule="exact"/>
      <w:ind w:left="588"/>
      <w:outlineLvl w:val="6"/>
    </w:pPr>
    <w:rPr>
      <w:b/>
      <w:bCs/>
      <w:sz w:val="26"/>
      <w:szCs w:val="26"/>
    </w:rPr>
  </w:style>
  <w:style w:type="paragraph" w:styleId="Heading8">
    <w:name w:val="heading 8"/>
    <w:basedOn w:val="Normal"/>
    <w:uiPriority w:val="1"/>
    <w:qFormat/>
    <w:rsid w:val="0021350D"/>
    <w:pPr>
      <w:ind w:left="588"/>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350D"/>
    <w:rPr>
      <w:sz w:val="24"/>
      <w:szCs w:val="24"/>
    </w:rPr>
  </w:style>
  <w:style w:type="paragraph" w:styleId="ListParagraph">
    <w:name w:val="List Paragraph"/>
    <w:basedOn w:val="Normal"/>
    <w:uiPriority w:val="1"/>
    <w:qFormat/>
    <w:rsid w:val="0021350D"/>
    <w:pPr>
      <w:ind w:left="588" w:hanging="361"/>
    </w:pPr>
  </w:style>
  <w:style w:type="paragraph" w:customStyle="1" w:styleId="TableParagraph">
    <w:name w:val="Table Paragraph"/>
    <w:basedOn w:val="Normal"/>
    <w:uiPriority w:val="1"/>
    <w:qFormat/>
    <w:rsid w:val="0021350D"/>
  </w:style>
  <w:style w:type="paragraph" w:styleId="BalloonText">
    <w:name w:val="Balloon Text"/>
    <w:basedOn w:val="Normal"/>
    <w:link w:val="BalloonTextChar"/>
    <w:uiPriority w:val="99"/>
    <w:semiHidden/>
    <w:unhideWhenUsed/>
    <w:rsid w:val="00265866"/>
    <w:rPr>
      <w:rFonts w:ascii="Tahoma" w:hAnsi="Tahoma" w:cs="Tahoma"/>
      <w:sz w:val="16"/>
      <w:szCs w:val="16"/>
    </w:rPr>
  </w:style>
  <w:style w:type="character" w:customStyle="1" w:styleId="BalloonTextChar">
    <w:name w:val="Balloon Text Char"/>
    <w:link w:val="BalloonText"/>
    <w:uiPriority w:val="99"/>
    <w:semiHidden/>
    <w:rsid w:val="00265866"/>
    <w:rPr>
      <w:rFonts w:ascii="Tahoma" w:eastAsia="Times New Roman" w:hAnsi="Tahoma" w:cs="Tahoma"/>
      <w:sz w:val="16"/>
      <w:szCs w:val="16"/>
    </w:rPr>
  </w:style>
  <w:style w:type="paragraph" w:styleId="Header">
    <w:name w:val="header"/>
    <w:basedOn w:val="Normal"/>
    <w:link w:val="HeaderChar"/>
    <w:uiPriority w:val="99"/>
    <w:unhideWhenUsed/>
    <w:rsid w:val="00B4022D"/>
    <w:pPr>
      <w:tabs>
        <w:tab w:val="center" w:pos="4680"/>
        <w:tab w:val="right" w:pos="9360"/>
      </w:tabs>
    </w:pPr>
  </w:style>
  <w:style w:type="character" w:customStyle="1" w:styleId="HeaderChar">
    <w:name w:val="Header Char"/>
    <w:link w:val="Header"/>
    <w:uiPriority w:val="99"/>
    <w:rsid w:val="00B4022D"/>
    <w:rPr>
      <w:rFonts w:ascii="Times New Roman" w:eastAsia="Times New Roman" w:hAnsi="Times New Roman" w:cs="Times New Roman"/>
    </w:rPr>
  </w:style>
  <w:style w:type="paragraph" w:styleId="Footer">
    <w:name w:val="footer"/>
    <w:basedOn w:val="Normal"/>
    <w:link w:val="FooterChar"/>
    <w:uiPriority w:val="99"/>
    <w:unhideWhenUsed/>
    <w:rsid w:val="00B4022D"/>
    <w:pPr>
      <w:tabs>
        <w:tab w:val="center" w:pos="4680"/>
        <w:tab w:val="right" w:pos="9360"/>
      </w:tabs>
    </w:pPr>
  </w:style>
  <w:style w:type="character" w:customStyle="1" w:styleId="FooterChar">
    <w:name w:val="Footer Char"/>
    <w:link w:val="Footer"/>
    <w:uiPriority w:val="99"/>
    <w:rsid w:val="00B4022D"/>
    <w:rPr>
      <w:rFonts w:ascii="Times New Roman" w:eastAsia="Times New Roman" w:hAnsi="Times New Roman" w:cs="Times New Roman"/>
    </w:rPr>
  </w:style>
  <w:style w:type="character" w:customStyle="1" w:styleId="BodyTextChar">
    <w:name w:val="Body Text Char"/>
    <w:link w:val="BodyText"/>
    <w:uiPriority w:val="1"/>
    <w:rsid w:val="00B60323"/>
    <w:rPr>
      <w:rFonts w:ascii="Times New Roman" w:eastAsia="Times New Roman" w:hAnsi="Times New Roman" w:cs="Times New Roman"/>
      <w:sz w:val="24"/>
      <w:szCs w:val="24"/>
    </w:rPr>
  </w:style>
  <w:style w:type="table" w:styleId="TableGrid">
    <w:name w:val="Table Grid"/>
    <w:basedOn w:val="TableNormal"/>
    <w:uiPriority w:val="59"/>
    <w:qFormat/>
    <w:rsid w:val="00982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qFormat/>
    <w:rsid w:val="00C626E4"/>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qFormat/>
    <w:rsid w:val="00EC392B"/>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EC392B"/>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qFormat/>
    <w:rsid w:val="00331AB9"/>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773AD"/>
    <w:rPr>
      <w:color w:val="0563C1" w:themeColor="hyperlink"/>
      <w:u w:val="single"/>
    </w:rPr>
  </w:style>
  <w:style w:type="character" w:customStyle="1" w:styleId="css-1fn1bg6">
    <w:name w:val="css-1fn1bg6"/>
    <w:basedOn w:val="DefaultParagraphFont"/>
    <w:rsid w:val="008666BC"/>
  </w:style>
  <w:style w:type="character" w:customStyle="1" w:styleId="css-dom3y9">
    <w:name w:val="css-dom3y9"/>
    <w:basedOn w:val="DefaultParagraphFont"/>
    <w:rsid w:val="008666BC"/>
  </w:style>
  <w:style w:type="table" w:customStyle="1" w:styleId="TableGrid2">
    <w:name w:val="Table Grid2"/>
    <w:basedOn w:val="TableNormal"/>
    <w:next w:val="TableGrid"/>
    <w:uiPriority w:val="59"/>
    <w:qFormat/>
    <w:rsid w:val="00564CCC"/>
    <w:rPr>
      <w:rFonts w:eastAsia="Times New Roman" w:cs="Times New Roman"/>
      <w:sz w:val="22"/>
      <w:szCs w:val="22"/>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514215">
      <w:bodyDiv w:val="1"/>
      <w:marLeft w:val="0"/>
      <w:marRight w:val="0"/>
      <w:marTop w:val="0"/>
      <w:marBottom w:val="0"/>
      <w:divBdr>
        <w:top w:val="none" w:sz="0" w:space="0" w:color="auto"/>
        <w:left w:val="none" w:sz="0" w:space="0" w:color="auto"/>
        <w:bottom w:val="none" w:sz="0" w:space="0" w:color="auto"/>
        <w:right w:val="none" w:sz="0" w:space="0" w:color="auto"/>
      </w:divBdr>
    </w:div>
    <w:div w:id="214342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AsadullahSharifi/accounting-for-non-profit-organization" TargetMode="External"/><Relationship Id="rId13" Type="http://schemas.openxmlformats.org/officeDocument/2006/relationships/hyperlink" Target="https://www.slideshare.net/anilkumarky236/hirepurchasesystemaksims-77599666" TargetMode="External"/><Relationship Id="rId18" Type="http://schemas.openxmlformats.org/officeDocument/2006/relationships/hyperlink" Target="https://www.business.com/articles/meredith-wood-accountant-vs-bookkeep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ideshare.net/jumanulhaque/hire-purchase-system" TargetMode="External"/><Relationship Id="rId17" Type="http://schemas.openxmlformats.org/officeDocument/2006/relationships/hyperlink" Target="https://www.slideshare.net/anupamatelang/dissolution-of-a-partneship" TargetMode="External"/><Relationship Id="rId2" Type="http://schemas.openxmlformats.org/officeDocument/2006/relationships/numbering" Target="numbering.xml"/><Relationship Id="rId16" Type="http://schemas.openxmlformats.org/officeDocument/2006/relationships/hyperlink" Target="https://www.slideshare.net/AdityaKumar33/presentation1-1629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noushadferoke/07-single-entry-system-of-accounting-66552266" TargetMode="External"/><Relationship Id="rId5" Type="http://schemas.openxmlformats.org/officeDocument/2006/relationships/webSettings" Target="webSettings.xml"/><Relationship Id="rId15" Type="http://schemas.openxmlformats.org/officeDocument/2006/relationships/hyperlink" Target="https://www.slideshare.net/zahidrps/partnership-accounting-43866927" TargetMode="External"/><Relationship Id="rId10" Type="http://schemas.openxmlformats.org/officeDocument/2006/relationships/hyperlink" Target="https://www.slideshare.net/RekhaInfoline/single-entry-ppt-1534428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ideshare.net/MOHAMMEDNASIH1/accounting-for-nonprofit-organization" TargetMode="External"/><Relationship Id="rId14" Type="http://schemas.openxmlformats.org/officeDocument/2006/relationships/hyperlink" Target="https://www.slideshare.net/Ankushvk/accounting-for-partnership-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1D2A-52E6-4A40-8025-2F299850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STUDIES MEETING FOR UG PROGRAMMES.</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STUDIES MEETING FOR UG PROGRAMMES.</dc:title>
  <dc:subject>DEPARTMENT OF PHYSICS, Government College (A), RAJAHMUNDRY</dc:subject>
  <dc:creator>Bos Meeting, 26-04-2019, Dept Of Physics, GC(A), Rajahmundry</dc:creator>
  <cp:lastModifiedBy>GDC</cp:lastModifiedBy>
  <cp:revision>18</cp:revision>
  <dcterms:created xsi:type="dcterms:W3CDTF">2022-10-08T01:09:00Z</dcterms:created>
  <dcterms:modified xsi:type="dcterms:W3CDTF">2024-04-24T09:12:00Z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2010</vt:lpwstr>
  </property>
  <property fmtid="{D5CDD505-2E9C-101B-9397-08002B2CF9AE}" pid="4" name="LastSaved">
    <vt:filetime>2022-09-25T00:00:00Z</vt:filetime>
  </property>
</Properties>
</file>